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88" w:rsidRDefault="004524A5" w:rsidP="004524A5">
      <w:pPr>
        <w:jc w:val="center"/>
        <w:rPr>
          <w:b/>
          <w:u w:val="single"/>
        </w:rPr>
      </w:pPr>
      <w:r>
        <w:rPr>
          <w:b/>
          <w:u w:val="single"/>
        </w:rPr>
        <w:t xml:space="preserve">Zoning Board of Appeals Meeting Minutes, </w:t>
      </w:r>
      <w:r w:rsidR="00A4383D">
        <w:rPr>
          <w:b/>
          <w:u w:val="single"/>
        </w:rPr>
        <w:t>March 11, 2015</w:t>
      </w:r>
    </w:p>
    <w:p w:rsidR="004524A5" w:rsidRDefault="004524A5" w:rsidP="004524A5">
      <w:pPr>
        <w:rPr>
          <w:b/>
        </w:rPr>
      </w:pPr>
    </w:p>
    <w:p w:rsidR="004524A5" w:rsidRDefault="004524A5" w:rsidP="004524A5">
      <w:r>
        <w:rPr>
          <w:b/>
        </w:rPr>
        <w:t xml:space="preserve">Present:  </w:t>
      </w:r>
      <w:r>
        <w:t xml:space="preserve">Chair John Dentes, </w:t>
      </w:r>
      <w:r w:rsidR="00A4383D">
        <w:t xml:space="preserve">Karen Hindenlang, </w:t>
      </w:r>
      <w:r>
        <w:t>Marie Taylor, Ann Tobey, and Jeri Vargo</w:t>
      </w:r>
    </w:p>
    <w:p w:rsidR="00A84CF9" w:rsidRDefault="00A84CF9" w:rsidP="004524A5"/>
    <w:p w:rsidR="004524A5" w:rsidRDefault="004524A5" w:rsidP="004524A5">
      <w:r>
        <w:rPr>
          <w:b/>
        </w:rPr>
        <w:t xml:space="preserve">Absent:  </w:t>
      </w:r>
      <w:r w:rsidR="00A4383D">
        <w:t>None</w:t>
      </w:r>
    </w:p>
    <w:p w:rsidR="00A84CF9" w:rsidRDefault="00A84CF9" w:rsidP="004524A5"/>
    <w:p w:rsidR="004524A5" w:rsidRDefault="004524A5" w:rsidP="004524A5">
      <w:r>
        <w:rPr>
          <w:b/>
        </w:rPr>
        <w:t xml:space="preserve">Others Present: </w:t>
      </w:r>
      <w:r w:rsidRPr="00A4383D">
        <w:t xml:space="preserve"> </w:t>
      </w:r>
      <w:r w:rsidR="004070C7">
        <w:t>Pat Fos</w:t>
      </w:r>
      <w:r w:rsidR="00A4383D" w:rsidRPr="00A4383D">
        <w:t xml:space="preserve">er, </w:t>
      </w:r>
      <w:r w:rsidR="00826D67">
        <w:t>Laura Holland, Alan Ominsky</w:t>
      </w:r>
    </w:p>
    <w:p w:rsidR="00F940CC" w:rsidRDefault="00F940CC" w:rsidP="004524A5"/>
    <w:p w:rsidR="00A84CF9" w:rsidRDefault="004524A5" w:rsidP="004524A5">
      <w:r>
        <w:rPr>
          <w:b/>
        </w:rPr>
        <w:t xml:space="preserve">Call to Order:  </w:t>
      </w:r>
      <w:r w:rsidR="00580909">
        <w:t xml:space="preserve">Chair Dentes called the meeting to order at 7:01 pm </w:t>
      </w:r>
    </w:p>
    <w:p w:rsidR="00580909" w:rsidRDefault="00580909" w:rsidP="004524A5"/>
    <w:p w:rsidR="00580909" w:rsidRDefault="00580909" w:rsidP="004524A5">
      <w:r w:rsidRPr="00580909">
        <w:rPr>
          <w:b/>
        </w:rPr>
        <w:t>Announcements:</w:t>
      </w:r>
      <w:r>
        <w:t xml:space="preserve">  There were none.</w:t>
      </w:r>
    </w:p>
    <w:p w:rsidR="00580909" w:rsidRDefault="00580909" w:rsidP="004524A5"/>
    <w:p w:rsidR="00580909" w:rsidRDefault="00580909" w:rsidP="004524A5">
      <w:r w:rsidRPr="00580909">
        <w:rPr>
          <w:b/>
        </w:rPr>
        <w:t>Old Business:</w:t>
      </w:r>
      <w:r>
        <w:t xml:space="preserve">  There was none.</w:t>
      </w:r>
    </w:p>
    <w:p w:rsidR="00580909" w:rsidRDefault="00580909" w:rsidP="004524A5"/>
    <w:p w:rsidR="00A4383D" w:rsidRDefault="005031C8" w:rsidP="004524A5">
      <w:r w:rsidRPr="005031C8">
        <w:rPr>
          <w:b/>
        </w:rPr>
        <w:t>Approval of Minutes:</w:t>
      </w:r>
      <w:r>
        <w:t xml:space="preserve">  </w:t>
      </w:r>
      <w:r w:rsidR="00580909">
        <w:t>J</w:t>
      </w:r>
      <w:r w:rsidR="00A4383D">
        <w:t>eri Vargo moved acceptance of the minutes of the regular meeting of November 12, 2014 and the special meeting of November 19, 2014. The motion was second</w:t>
      </w:r>
      <w:r w:rsidR="00580909">
        <w:t xml:space="preserve">ed by Ann Tobey and unanimously approved by the four committee members who were in attendance at those meetings. </w:t>
      </w:r>
      <w:r w:rsidR="00A4383D">
        <w:t>Karen Hinde</w:t>
      </w:r>
      <w:r w:rsidR="00826D67">
        <w:t>n</w:t>
      </w:r>
      <w:r w:rsidR="00A4383D">
        <w:t xml:space="preserve">lang was not in attendance </w:t>
      </w:r>
      <w:r w:rsidR="00580909">
        <w:t>and abstained.</w:t>
      </w:r>
    </w:p>
    <w:p w:rsidR="00A4383D" w:rsidRDefault="00A4383D" w:rsidP="004524A5"/>
    <w:p w:rsidR="005031C8" w:rsidRPr="005031C8" w:rsidRDefault="005031C8" w:rsidP="004524A5">
      <w:pPr>
        <w:rPr>
          <w:b/>
        </w:rPr>
      </w:pPr>
      <w:r w:rsidRPr="005031C8">
        <w:rPr>
          <w:b/>
        </w:rPr>
        <w:t>Public Hearing:  Application #14-44 from Randal</w:t>
      </w:r>
      <w:r w:rsidR="00826D67">
        <w:rPr>
          <w:b/>
        </w:rPr>
        <w:t>l</w:t>
      </w:r>
      <w:r w:rsidRPr="005031C8">
        <w:rPr>
          <w:b/>
        </w:rPr>
        <w:t xml:space="preserve"> Zabriskie for an area variance at 349 Main Street (Tax Map #181.16-1-23.1)</w:t>
      </w:r>
    </w:p>
    <w:p w:rsidR="005031C8" w:rsidRDefault="005031C8" w:rsidP="004524A5">
      <w:r>
        <w:t>Chair Dentes called the public hearing to order at 7:0</w:t>
      </w:r>
      <w:r w:rsidR="00580909">
        <w:t>8</w:t>
      </w:r>
      <w:r>
        <w:t xml:space="preserve"> pm. Mr. Dentes indicated that the appellant was not in attendance. He further indicated that, after receiving comments from those present, the </w:t>
      </w:r>
      <w:r w:rsidR="00580909">
        <w:t xml:space="preserve">public hearing </w:t>
      </w:r>
      <w:r>
        <w:t xml:space="preserve">would be suspended </w:t>
      </w:r>
      <w:r w:rsidR="00580909">
        <w:t xml:space="preserve">to be </w:t>
      </w:r>
      <w:r>
        <w:t xml:space="preserve">resumed at </w:t>
      </w:r>
      <w:r w:rsidR="00580909">
        <w:t xml:space="preserve">the next regularly scheduled meeting </w:t>
      </w:r>
      <w:r>
        <w:t xml:space="preserve">when the appellant or their representative could be present. There were no comments from </w:t>
      </w:r>
      <w:r w:rsidR="00580909">
        <w:t>members of the public in a</w:t>
      </w:r>
      <w:r>
        <w:t>ttendance.</w:t>
      </w:r>
      <w:r w:rsidR="00580909">
        <w:t xml:space="preserve"> </w:t>
      </w:r>
    </w:p>
    <w:p w:rsidR="00580909" w:rsidRDefault="00580909" w:rsidP="004524A5"/>
    <w:p w:rsidR="00580909" w:rsidRDefault="00580909" w:rsidP="004524A5">
      <w:r>
        <w:t xml:space="preserve">A motion to suspend the public hearing </w:t>
      </w:r>
      <w:r w:rsidR="005A43E3">
        <w:t xml:space="preserve">and resume it at the next meeting of the committee at 7:00 pm on April 8, 2015, on </w:t>
      </w:r>
      <w:r>
        <w:t xml:space="preserve">was made by Vargo, seconded by Tobey, and unanimously approved. </w:t>
      </w:r>
    </w:p>
    <w:p w:rsidR="00580909" w:rsidRDefault="00580909" w:rsidP="004524A5"/>
    <w:p w:rsidR="00580909" w:rsidRDefault="00580909" w:rsidP="00580909">
      <w:r w:rsidRPr="005031C8">
        <w:rPr>
          <w:b/>
        </w:rPr>
        <w:t>New Business:</w:t>
      </w:r>
      <w:r>
        <w:t xml:space="preserve">  Mr. Dentes asked committee members to consider an inquiry from Mayor Bennett for the ZBA’s to consider assuming the duty of hearing appeals related to local laws other than the zoning law. Committee members will review the appropriate sections of James A. Coon’s </w:t>
      </w:r>
      <w:r w:rsidRPr="00580909">
        <w:rPr>
          <w:i/>
        </w:rPr>
        <w:t xml:space="preserve">Local Government Technical </w:t>
      </w:r>
      <w:r>
        <w:rPr>
          <w:i/>
        </w:rPr>
        <w:t>S</w:t>
      </w:r>
      <w:r w:rsidRPr="00580909">
        <w:rPr>
          <w:i/>
        </w:rPr>
        <w:t xml:space="preserve">eries </w:t>
      </w:r>
      <w:r>
        <w:rPr>
          <w:i/>
        </w:rPr>
        <w:t>- Zoning Board of Appeal</w:t>
      </w:r>
      <w:r>
        <w:t xml:space="preserve"> and discuss the request at the following meeting. </w:t>
      </w:r>
    </w:p>
    <w:p w:rsidR="00580909" w:rsidRDefault="00580909" w:rsidP="00580909"/>
    <w:p w:rsidR="00580909" w:rsidRDefault="00580909" w:rsidP="00580909">
      <w:r>
        <w:t>In further new business, committee members acknowledged, without comment, receipt of a letter to the Planning Board, from William Dugan</w:t>
      </w:r>
      <w:r w:rsidR="004070C7">
        <w:t xml:space="preserve"> III</w:t>
      </w:r>
      <w:bookmarkStart w:id="0" w:name="_GoBack"/>
      <w:bookmarkEnd w:id="0"/>
      <w:r>
        <w:t xml:space="preserve">, dated February 27, 2015. </w:t>
      </w:r>
    </w:p>
    <w:p w:rsidR="005031C8" w:rsidRDefault="005031C8" w:rsidP="004524A5"/>
    <w:p w:rsidR="007F2EC7" w:rsidRDefault="00580909" w:rsidP="00580909">
      <w:r w:rsidRPr="00580909">
        <w:rPr>
          <w:b/>
        </w:rPr>
        <w:t>Adjournment:</w:t>
      </w:r>
      <w:r>
        <w:t xml:space="preserve">  The meeting was adjourned at 7:25 pm.</w:t>
      </w:r>
    </w:p>
    <w:p w:rsidR="007F2EC7" w:rsidRDefault="007F2EC7" w:rsidP="004524A5"/>
    <w:p w:rsidR="007F2EC7" w:rsidRDefault="007F2EC7" w:rsidP="004524A5">
      <w:r>
        <w:t>Respectfully submitted,</w:t>
      </w:r>
    </w:p>
    <w:p w:rsidR="00580909" w:rsidRDefault="00580909" w:rsidP="004524A5"/>
    <w:p w:rsidR="00580909" w:rsidRDefault="00580909" w:rsidP="004524A5"/>
    <w:p w:rsidR="007F2EC7" w:rsidRDefault="007F2EC7" w:rsidP="004524A5"/>
    <w:p w:rsidR="007F2EC7" w:rsidRDefault="00580909" w:rsidP="004524A5">
      <w:r>
        <w:t>John Dentes</w:t>
      </w:r>
    </w:p>
    <w:p w:rsidR="007F2EC7" w:rsidRPr="004524A5" w:rsidRDefault="00580909" w:rsidP="004524A5">
      <w:r>
        <w:t>Committee Chair</w:t>
      </w:r>
    </w:p>
    <w:sectPr w:rsidR="007F2EC7" w:rsidRPr="0045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92303"/>
    <w:multiLevelType w:val="hybridMultilevel"/>
    <w:tmpl w:val="A7E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A5"/>
    <w:rsid w:val="004070C7"/>
    <w:rsid w:val="004524A5"/>
    <w:rsid w:val="005031C8"/>
    <w:rsid w:val="005613E6"/>
    <w:rsid w:val="00580909"/>
    <w:rsid w:val="005A43E3"/>
    <w:rsid w:val="007F2EC7"/>
    <w:rsid w:val="007F66AF"/>
    <w:rsid w:val="00810C59"/>
    <w:rsid w:val="00826D67"/>
    <w:rsid w:val="00882E88"/>
    <w:rsid w:val="009E2749"/>
    <w:rsid w:val="00A4383D"/>
    <w:rsid w:val="00A84CF9"/>
    <w:rsid w:val="00D1217B"/>
    <w:rsid w:val="00D66E2B"/>
    <w:rsid w:val="00F85611"/>
    <w:rsid w:val="00F940CC"/>
    <w:rsid w:val="00FC7F94"/>
    <w:rsid w:val="00FF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4E62C-A9D7-46CB-AC73-B1256338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Ann B</cp:lastModifiedBy>
  <cp:revision>4</cp:revision>
  <dcterms:created xsi:type="dcterms:W3CDTF">2015-03-18T18:14:00Z</dcterms:created>
  <dcterms:modified xsi:type="dcterms:W3CDTF">2015-03-19T13:48:00Z</dcterms:modified>
</cp:coreProperties>
</file>