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30C" w:rsidRDefault="0003730C" w:rsidP="0003730C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Vill</w:t>
      </w:r>
      <w:r>
        <w:rPr>
          <w:b/>
          <w:sz w:val="28"/>
          <w:szCs w:val="28"/>
          <w:u w:val="single"/>
        </w:rPr>
        <w:t xml:space="preserve">age of Aurora Zoning Board of Appeals </w:t>
      </w:r>
      <w:bookmarkStart w:id="0" w:name="_GoBack"/>
      <w:bookmarkEnd w:id="0"/>
      <w:r>
        <w:rPr>
          <w:b/>
          <w:sz w:val="28"/>
          <w:szCs w:val="28"/>
          <w:u w:val="single"/>
        </w:rPr>
        <w:t>Special</w:t>
      </w:r>
      <w:r>
        <w:rPr>
          <w:b/>
          <w:sz w:val="28"/>
          <w:szCs w:val="28"/>
          <w:u w:val="single"/>
        </w:rPr>
        <w:t xml:space="preserve"> Meeting</w:t>
      </w:r>
      <w:r>
        <w:rPr>
          <w:b/>
          <w:sz w:val="28"/>
          <w:szCs w:val="28"/>
          <w:u w:val="single"/>
        </w:rPr>
        <w:t>, November 19, 2014 at 4:00 pm</w:t>
      </w:r>
    </w:p>
    <w:p w:rsidR="0003730C" w:rsidRDefault="0003730C" w:rsidP="0003730C">
      <w:pPr>
        <w:jc w:val="center"/>
        <w:rPr>
          <w:b/>
          <w:sz w:val="28"/>
          <w:szCs w:val="28"/>
          <w:u w:val="single"/>
        </w:rPr>
      </w:pPr>
    </w:p>
    <w:p w:rsidR="0003730C" w:rsidRDefault="0003730C" w:rsidP="0003730C">
      <w:pPr>
        <w:rPr>
          <w:b/>
          <w:sz w:val="28"/>
          <w:szCs w:val="28"/>
        </w:rPr>
      </w:pPr>
      <w:r>
        <w:rPr>
          <w:b/>
          <w:sz w:val="28"/>
          <w:szCs w:val="28"/>
        </w:rPr>
        <w:t>Call to Order</w:t>
      </w:r>
    </w:p>
    <w:p w:rsidR="0003730C" w:rsidRDefault="0003730C" w:rsidP="0003730C">
      <w:pPr>
        <w:rPr>
          <w:b/>
          <w:sz w:val="28"/>
          <w:szCs w:val="28"/>
        </w:rPr>
      </w:pPr>
      <w:r>
        <w:rPr>
          <w:b/>
          <w:sz w:val="28"/>
          <w:szCs w:val="28"/>
        </w:rPr>
        <w:t>Announcements</w:t>
      </w:r>
    </w:p>
    <w:p w:rsidR="0003730C" w:rsidRDefault="0003730C" w:rsidP="0003730C">
      <w:pPr>
        <w:rPr>
          <w:b/>
          <w:sz w:val="28"/>
          <w:szCs w:val="28"/>
        </w:rPr>
      </w:pPr>
      <w:r>
        <w:rPr>
          <w:b/>
          <w:sz w:val="28"/>
          <w:szCs w:val="28"/>
        </w:rPr>
        <w:t>Changes to the Agenda</w:t>
      </w:r>
    </w:p>
    <w:p w:rsidR="0003730C" w:rsidRDefault="0003730C" w:rsidP="0003730C">
      <w:pPr>
        <w:rPr>
          <w:b/>
          <w:sz w:val="28"/>
          <w:szCs w:val="28"/>
        </w:rPr>
      </w:pPr>
      <w:r>
        <w:rPr>
          <w:b/>
          <w:sz w:val="28"/>
          <w:szCs w:val="28"/>
        </w:rPr>
        <w:t>Approval of Minutes</w:t>
      </w:r>
    </w:p>
    <w:p w:rsidR="0003730C" w:rsidRDefault="0003730C" w:rsidP="0003730C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Old Business</w:t>
      </w:r>
    </w:p>
    <w:p w:rsidR="0003730C" w:rsidRDefault="0003730C" w:rsidP="0003730C">
      <w:pPr>
        <w:spacing w:line="254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 xml:space="preserve">Application #14-30 from Kathy </w:t>
      </w:r>
      <w:proofErr w:type="spellStart"/>
      <w:r>
        <w:rPr>
          <w:rFonts w:ascii="Calibri" w:eastAsia="Calibri" w:hAnsi="Calibri" w:cs="Times New Roman"/>
          <w:sz w:val="28"/>
          <w:szCs w:val="28"/>
        </w:rPr>
        <w:t>Almeer</w:t>
      </w:r>
      <w:proofErr w:type="spellEnd"/>
      <w:r>
        <w:rPr>
          <w:rFonts w:ascii="Calibri" w:eastAsia="Calibri" w:hAnsi="Calibri" w:cs="Times New Roman"/>
          <w:sz w:val="28"/>
          <w:szCs w:val="28"/>
        </w:rPr>
        <w:t xml:space="preserve"> for an Area Variance at 16 Cherry Ave (Tax Map #182.13-1-19)</w:t>
      </w:r>
    </w:p>
    <w:p w:rsidR="0003730C" w:rsidRDefault="0003730C" w:rsidP="0003730C">
      <w:pPr>
        <w:spacing w:line="254" w:lineRule="auto"/>
        <w:rPr>
          <w:rFonts w:ascii="Calibri" w:eastAsia="Calibri" w:hAnsi="Calibri" w:cs="Times New Roman"/>
          <w:sz w:val="28"/>
          <w:szCs w:val="28"/>
        </w:rPr>
      </w:pPr>
    </w:p>
    <w:p w:rsidR="0003730C" w:rsidRDefault="0003730C" w:rsidP="0003730C">
      <w:pPr>
        <w:spacing w:line="254" w:lineRule="auto"/>
        <w:rPr>
          <w:rFonts w:ascii="Calibri" w:eastAsia="Calibri" w:hAnsi="Calibri" w:cs="Times New Roman"/>
          <w:sz w:val="28"/>
          <w:szCs w:val="28"/>
        </w:rPr>
      </w:pPr>
    </w:p>
    <w:p w:rsidR="0003730C" w:rsidRDefault="0003730C" w:rsidP="0003730C">
      <w:pPr>
        <w:spacing w:line="254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Posted November 14</w:t>
      </w:r>
      <w:r>
        <w:rPr>
          <w:rFonts w:ascii="Calibri" w:eastAsia="Calibri" w:hAnsi="Calibri" w:cs="Times New Roman"/>
        </w:rPr>
        <w:t>, 2014</w:t>
      </w:r>
    </w:p>
    <w:p w:rsidR="0003730C" w:rsidRDefault="0003730C" w:rsidP="0003730C">
      <w:pPr>
        <w:spacing w:line="254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Ann Balloni</w:t>
      </w:r>
    </w:p>
    <w:p w:rsidR="0003730C" w:rsidRDefault="0003730C" w:rsidP="0003730C">
      <w:pPr>
        <w:spacing w:line="254" w:lineRule="auto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Village Clerk</w:t>
      </w:r>
    </w:p>
    <w:p w:rsidR="00507083" w:rsidRDefault="00507083"/>
    <w:sectPr w:rsidR="00507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30C"/>
    <w:rsid w:val="0003730C"/>
    <w:rsid w:val="00507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439300-5D88-4A98-8B9E-A16C06E00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730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28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</dc:creator>
  <cp:keywords/>
  <dc:description/>
  <cp:lastModifiedBy>Ann B</cp:lastModifiedBy>
  <cp:revision>1</cp:revision>
  <dcterms:created xsi:type="dcterms:W3CDTF">2014-11-14T18:08:00Z</dcterms:created>
  <dcterms:modified xsi:type="dcterms:W3CDTF">2014-11-14T18:10:00Z</dcterms:modified>
</cp:coreProperties>
</file>