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38F8" w14:textId="516343E7" w:rsidR="001C540C" w:rsidRPr="00F11AE3" w:rsidRDefault="001C540C" w:rsidP="00B058DF">
      <w:pPr>
        <w:spacing w:after="0" w:line="240" w:lineRule="auto"/>
        <w:jc w:val="center"/>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VILLAGE OF AURORA LOCAL LAW NO. </w:t>
      </w:r>
      <w:r w:rsidR="00356CE6">
        <w:rPr>
          <w:rFonts w:ascii="Arial" w:eastAsia="Times New Roman" w:hAnsi="Arial" w:cs="Arial"/>
          <w:b/>
          <w:sz w:val="24"/>
          <w:szCs w:val="24"/>
          <w:shd w:val="clear" w:color="auto" w:fill="FFFFFF"/>
        </w:rPr>
        <w:t>3</w:t>
      </w:r>
      <w:r w:rsidRPr="00F11AE3">
        <w:rPr>
          <w:rFonts w:ascii="Arial" w:eastAsia="Times New Roman" w:hAnsi="Arial" w:cs="Arial"/>
          <w:b/>
          <w:sz w:val="24"/>
          <w:szCs w:val="24"/>
          <w:shd w:val="clear" w:color="auto" w:fill="FFFFFF"/>
        </w:rPr>
        <w:t xml:space="preserve"> of 2018</w:t>
      </w:r>
    </w:p>
    <w:p w14:paraId="3A214049" w14:textId="77777777" w:rsidR="001C540C" w:rsidRPr="00F11AE3" w:rsidRDefault="001C540C" w:rsidP="00B058DF">
      <w:pPr>
        <w:spacing w:after="0" w:line="240" w:lineRule="auto"/>
        <w:jc w:val="center"/>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A LOCAL LAW FOR RULES AND REGULATIONS </w:t>
      </w:r>
      <w:r w:rsidRPr="00F11AE3">
        <w:rPr>
          <w:rFonts w:ascii="Arial" w:eastAsia="Times New Roman" w:hAnsi="Arial" w:cs="Arial"/>
          <w:b/>
          <w:sz w:val="24"/>
          <w:szCs w:val="24"/>
          <w:shd w:val="clear" w:color="auto" w:fill="FFFFFF"/>
        </w:rPr>
        <w:br/>
        <w:t>GOVERNING THE USE AND SUPPLY OF WATER</w:t>
      </w:r>
    </w:p>
    <w:p w14:paraId="28AC0138"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sdt>
      <w:sdtPr>
        <w:rPr>
          <w:rFonts w:ascii="Arial" w:hAnsi="Arial" w:cs="Arial"/>
          <w:sz w:val="24"/>
          <w:szCs w:val="24"/>
        </w:rPr>
        <w:id w:val="1654642119"/>
        <w:docPartObj>
          <w:docPartGallery w:val="Table of Contents"/>
          <w:docPartUnique/>
        </w:docPartObj>
      </w:sdtPr>
      <w:sdtEndPr>
        <w:rPr>
          <w:b/>
          <w:bCs/>
          <w:noProof/>
        </w:rPr>
      </w:sdtEndPr>
      <w:sdtContent>
        <w:p w14:paraId="69B78CDF" w14:textId="77777777" w:rsidR="001C540C" w:rsidRPr="00B058DF" w:rsidRDefault="001C540C" w:rsidP="004F3376">
          <w:pPr>
            <w:keepNext/>
            <w:keepLines/>
            <w:spacing w:after="0" w:line="240" w:lineRule="auto"/>
            <w:rPr>
              <w:rFonts w:ascii="Arial" w:eastAsiaTheme="majorEastAsia" w:hAnsi="Arial" w:cs="Arial"/>
              <w:b/>
              <w:sz w:val="24"/>
              <w:szCs w:val="24"/>
            </w:rPr>
          </w:pPr>
          <w:r w:rsidRPr="00B058DF">
            <w:rPr>
              <w:rFonts w:ascii="Arial" w:eastAsiaTheme="majorEastAsia" w:hAnsi="Arial" w:cs="Arial"/>
              <w:b/>
              <w:sz w:val="24"/>
              <w:szCs w:val="24"/>
            </w:rPr>
            <w:t>Contents</w:t>
          </w:r>
        </w:p>
        <w:p w14:paraId="41A42473" w14:textId="45B6BD9C" w:rsidR="00D2690C" w:rsidRPr="00D2690C" w:rsidRDefault="00242B14" w:rsidP="00D2690C">
          <w:pPr>
            <w:pStyle w:val="TOC1"/>
            <w:tabs>
              <w:tab w:val="left" w:pos="440"/>
              <w:tab w:val="right" w:leader="dot" w:pos="9571"/>
            </w:tabs>
            <w:spacing w:after="0" w:line="240" w:lineRule="auto"/>
            <w:rPr>
              <w:rFonts w:ascii="Arial" w:eastAsiaTheme="minorEastAsia" w:hAnsi="Arial" w:cs="Arial"/>
              <w:noProof/>
              <w:sz w:val="24"/>
              <w:szCs w:val="24"/>
            </w:rPr>
          </w:pPr>
          <w:r w:rsidRPr="00B058DF">
            <w:rPr>
              <w:rFonts w:ascii="Arial" w:hAnsi="Arial" w:cs="Arial"/>
              <w:b/>
              <w:bCs/>
              <w:noProof/>
              <w:sz w:val="24"/>
              <w:szCs w:val="24"/>
            </w:rPr>
            <w:fldChar w:fldCharType="begin"/>
          </w:r>
          <w:r w:rsidR="001C540C" w:rsidRPr="00B058DF">
            <w:rPr>
              <w:rFonts w:ascii="Arial" w:hAnsi="Arial" w:cs="Arial"/>
              <w:b/>
              <w:bCs/>
              <w:noProof/>
              <w:sz w:val="24"/>
              <w:szCs w:val="24"/>
            </w:rPr>
            <w:instrText xml:space="preserve"> TOC \o "1-3" \h \z \u </w:instrText>
          </w:r>
          <w:r w:rsidRPr="00B058DF">
            <w:rPr>
              <w:rFonts w:ascii="Arial" w:hAnsi="Arial" w:cs="Arial"/>
              <w:b/>
              <w:bCs/>
              <w:noProof/>
              <w:sz w:val="24"/>
              <w:szCs w:val="24"/>
            </w:rPr>
            <w:fldChar w:fldCharType="separate"/>
          </w:r>
          <w:hyperlink w:anchor="_Toc519259775" w:history="1">
            <w:r w:rsidR="00D2690C" w:rsidRPr="00D2690C">
              <w:rPr>
                <w:rStyle w:val="Hyperlink"/>
                <w:rFonts w:ascii="Arial" w:hAnsi="Arial" w:cs="Arial"/>
                <w:noProof/>
                <w:sz w:val="24"/>
                <w:szCs w:val="24"/>
              </w:rPr>
              <w:t>1.</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PURPOSE</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_Toc519259775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w:t>
            </w:r>
            <w:r w:rsidR="00D2690C" w:rsidRPr="00D2690C">
              <w:rPr>
                <w:rFonts w:ascii="Arial" w:hAnsi="Arial" w:cs="Arial"/>
                <w:noProof/>
                <w:webHidden/>
                <w:sz w:val="24"/>
                <w:szCs w:val="24"/>
              </w:rPr>
              <w:fldChar w:fldCharType="end"/>
            </w:r>
          </w:hyperlink>
        </w:p>
        <w:p w14:paraId="511716A9" w14:textId="5575BF26"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76" w:history="1">
            <w:r w:rsidR="00D2690C" w:rsidRPr="00D2690C">
              <w:rPr>
                <w:rStyle w:val="Hyperlink"/>
                <w:rFonts w:ascii="Arial" w:hAnsi="Arial" w:cs="Arial"/>
                <w:noProof/>
                <w:sz w:val="24"/>
                <w:szCs w:val="24"/>
              </w:rPr>
              <w:t>2.</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TITLE AND AUTHORITY</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_Toc519259776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w:t>
            </w:r>
            <w:r w:rsidR="00D2690C" w:rsidRPr="00D2690C">
              <w:rPr>
                <w:rFonts w:ascii="Arial" w:hAnsi="Arial" w:cs="Arial"/>
                <w:noProof/>
                <w:webHidden/>
                <w:sz w:val="24"/>
                <w:szCs w:val="24"/>
              </w:rPr>
              <w:fldChar w:fldCharType="end"/>
            </w:r>
          </w:hyperlink>
        </w:p>
        <w:p w14:paraId="7DCD24C9" w14:textId="39A6A55D"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77" w:history="1">
            <w:r w:rsidR="00D2690C" w:rsidRPr="00D2690C">
              <w:rPr>
                <w:rStyle w:val="Hyperlink"/>
                <w:rFonts w:ascii="Arial" w:hAnsi="Arial" w:cs="Arial"/>
                <w:noProof/>
                <w:sz w:val="24"/>
                <w:szCs w:val="24"/>
              </w:rPr>
              <w:t>3.</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REPEAL OF PRIOR LAW</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_Toc519259777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2</w:t>
            </w:r>
            <w:r w:rsidR="00D2690C" w:rsidRPr="00D2690C">
              <w:rPr>
                <w:rFonts w:ascii="Arial" w:hAnsi="Arial" w:cs="Arial"/>
                <w:noProof/>
                <w:webHidden/>
                <w:sz w:val="24"/>
                <w:szCs w:val="24"/>
              </w:rPr>
              <w:fldChar w:fldCharType="end"/>
            </w:r>
          </w:hyperlink>
        </w:p>
        <w:p w14:paraId="42093997" w14:textId="54F6B6F1"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78" w:history="1">
            <w:r w:rsidR="00D2690C" w:rsidRPr="00D2690C">
              <w:rPr>
                <w:rStyle w:val="Hyperlink"/>
                <w:rFonts w:ascii="Arial" w:hAnsi="Arial" w:cs="Arial"/>
                <w:noProof/>
                <w:sz w:val="24"/>
                <w:szCs w:val="24"/>
              </w:rPr>
              <w:t>4.</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APPLICABILITY</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_Toc519259778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2</w:t>
            </w:r>
            <w:r w:rsidR="00D2690C" w:rsidRPr="00D2690C">
              <w:rPr>
                <w:rFonts w:ascii="Arial" w:hAnsi="Arial" w:cs="Arial"/>
                <w:noProof/>
                <w:webHidden/>
                <w:sz w:val="24"/>
                <w:szCs w:val="24"/>
              </w:rPr>
              <w:fldChar w:fldCharType="end"/>
            </w:r>
          </w:hyperlink>
        </w:p>
        <w:p w14:paraId="76F33862" w14:textId="66547B78"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79" w:history="1">
            <w:r w:rsidR="00D2690C" w:rsidRPr="00D2690C">
              <w:rPr>
                <w:rStyle w:val="Hyperlink"/>
                <w:rFonts w:ascii="Arial" w:hAnsi="Arial" w:cs="Arial"/>
                <w:noProof/>
                <w:sz w:val="24"/>
                <w:szCs w:val="24"/>
              </w:rPr>
              <w:t>5.</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OWNER AGREES TO ABIDE BY PROVISIONS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_Toc519259779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2</w:t>
            </w:r>
            <w:r w:rsidR="00D2690C" w:rsidRPr="00D2690C">
              <w:rPr>
                <w:rFonts w:ascii="Arial" w:hAnsi="Arial" w:cs="Arial"/>
                <w:noProof/>
                <w:webHidden/>
                <w:sz w:val="24"/>
                <w:szCs w:val="24"/>
              </w:rPr>
              <w:fldChar w:fldCharType="end"/>
            </w:r>
          </w:hyperlink>
        </w:p>
        <w:p w14:paraId="6BC70255" w14:textId="097C152D"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80" w:history="1">
            <w:r w:rsidR="00D2690C" w:rsidRPr="00D2690C">
              <w:rPr>
                <w:rStyle w:val="Hyperlink"/>
                <w:rFonts w:ascii="Arial" w:hAnsi="Arial" w:cs="Arial"/>
                <w:noProof/>
                <w:sz w:val="24"/>
                <w:szCs w:val="24"/>
              </w:rPr>
              <w:t>6.</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DEFINITIONS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_Toc519259780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2</w:t>
            </w:r>
            <w:r w:rsidR="00D2690C" w:rsidRPr="00D2690C">
              <w:rPr>
                <w:rFonts w:ascii="Arial" w:hAnsi="Arial" w:cs="Arial"/>
                <w:noProof/>
                <w:webHidden/>
                <w:sz w:val="24"/>
                <w:szCs w:val="24"/>
              </w:rPr>
              <w:fldChar w:fldCharType="end"/>
            </w:r>
          </w:hyperlink>
        </w:p>
        <w:p w14:paraId="4CB16519" w14:textId="0B9FA975"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81" w:history="1">
            <w:r w:rsidR="00D2690C" w:rsidRPr="00D2690C">
              <w:rPr>
                <w:rStyle w:val="Hyperlink"/>
                <w:rFonts w:ascii="Arial" w:hAnsi="Arial" w:cs="Arial"/>
                <w:noProof/>
                <w:sz w:val="24"/>
                <w:szCs w:val="24"/>
              </w:rPr>
              <w:t>7.</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USE OF PUBLIC WATER REQUIRED</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_Toc519259781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4</w:t>
            </w:r>
            <w:r w:rsidR="00D2690C" w:rsidRPr="00D2690C">
              <w:rPr>
                <w:rFonts w:ascii="Arial" w:hAnsi="Arial" w:cs="Arial"/>
                <w:noProof/>
                <w:webHidden/>
                <w:sz w:val="24"/>
                <w:szCs w:val="24"/>
              </w:rPr>
              <w:fldChar w:fldCharType="end"/>
            </w:r>
          </w:hyperlink>
        </w:p>
        <w:p w14:paraId="4C80516A" w14:textId="0C46A9DF"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82" w:history="1">
            <w:r w:rsidR="00D2690C" w:rsidRPr="00D2690C">
              <w:rPr>
                <w:rStyle w:val="Hyperlink"/>
                <w:rFonts w:ascii="Arial" w:hAnsi="Arial" w:cs="Arial"/>
                <w:noProof/>
                <w:sz w:val="24"/>
                <w:szCs w:val="24"/>
              </w:rPr>
              <w:t>8.</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PRIVATE WATER SYSTEMS AND SOURCES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_Toc519259782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5</w:t>
            </w:r>
            <w:r w:rsidR="00D2690C" w:rsidRPr="00D2690C">
              <w:rPr>
                <w:rFonts w:ascii="Arial" w:hAnsi="Arial" w:cs="Arial"/>
                <w:noProof/>
                <w:webHidden/>
                <w:sz w:val="24"/>
                <w:szCs w:val="24"/>
              </w:rPr>
              <w:fldChar w:fldCharType="end"/>
            </w:r>
          </w:hyperlink>
        </w:p>
        <w:p w14:paraId="71C02779" w14:textId="3A1B127F" w:rsidR="00D2690C" w:rsidRPr="00D2690C" w:rsidRDefault="00CE7B62" w:rsidP="00D2690C">
          <w:pPr>
            <w:pStyle w:val="TOC1"/>
            <w:tabs>
              <w:tab w:val="left" w:pos="440"/>
              <w:tab w:val="right" w:leader="dot" w:pos="9571"/>
            </w:tabs>
            <w:spacing w:after="0" w:line="240" w:lineRule="auto"/>
            <w:rPr>
              <w:rFonts w:ascii="Arial" w:eastAsiaTheme="minorEastAsia" w:hAnsi="Arial" w:cs="Arial"/>
              <w:noProof/>
              <w:sz w:val="24"/>
              <w:szCs w:val="24"/>
            </w:rPr>
          </w:pPr>
          <w:hyperlink w:anchor="_Toc519259783" w:history="1">
            <w:r w:rsidR="00D2690C" w:rsidRPr="00D2690C">
              <w:rPr>
                <w:rStyle w:val="Hyperlink"/>
                <w:rFonts w:ascii="Arial" w:hAnsi="Arial" w:cs="Arial"/>
                <w:noProof/>
                <w:sz w:val="24"/>
                <w:szCs w:val="24"/>
              </w:rPr>
              <w:t>9.</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OUTSIDE USERS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_Toc519259783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5</w:t>
            </w:r>
            <w:r w:rsidR="00D2690C" w:rsidRPr="00D2690C">
              <w:rPr>
                <w:rFonts w:ascii="Arial" w:hAnsi="Arial" w:cs="Arial"/>
                <w:noProof/>
                <w:webHidden/>
                <w:sz w:val="24"/>
                <w:szCs w:val="24"/>
              </w:rPr>
              <w:fldChar w:fldCharType="end"/>
            </w:r>
          </w:hyperlink>
        </w:p>
        <w:p w14:paraId="73B7303C" w14:textId="3726109E"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784" w:history="1">
            <w:r w:rsidR="00D2690C" w:rsidRPr="00D2690C">
              <w:rPr>
                <w:rStyle w:val="Hyperlink"/>
                <w:rFonts w:ascii="Arial" w:hAnsi="Arial" w:cs="Arial"/>
                <w:noProof/>
                <w:sz w:val="24"/>
                <w:szCs w:val="24"/>
              </w:rPr>
              <w:t>10.</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HAULERS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_Toc519259784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7</w:t>
            </w:r>
            <w:r w:rsidR="00D2690C" w:rsidRPr="00D2690C">
              <w:rPr>
                <w:rFonts w:ascii="Arial" w:hAnsi="Arial" w:cs="Arial"/>
                <w:noProof/>
                <w:webHidden/>
                <w:sz w:val="24"/>
                <w:szCs w:val="24"/>
              </w:rPr>
              <w:fldChar w:fldCharType="end"/>
            </w:r>
          </w:hyperlink>
        </w:p>
        <w:p w14:paraId="55C2618F" w14:textId="3AF20701"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785" w:history="1">
            <w:r w:rsidR="00D2690C" w:rsidRPr="00D2690C">
              <w:rPr>
                <w:rStyle w:val="Hyperlink"/>
                <w:rFonts w:ascii="Arial" w:hAnsi="Arial" w:cs="Arial"/>
                <w:noProof/>
                <w:sz w:val="24"/>
                <w:szCs w:val="24"/>
              </w:rPr>
              <w:t>11.</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USE REGULATIONS FOR PUBLIC WATER</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_Toc519259785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7</w:t>
            </w:r>
            <w:r w:rsidR="00D2690C" w:rsidRPr="00D2690C">
              <w:rPr>
                <w:rFonts w:ascii="Arial" w:hAnsi="Arial" w:cs="Arial"/>
                <w:noProof/>
                <w:webHidden/>
                <w:sz w:val="24"/>
                <w:szCs w:val="24"/>
              </w:rPr>
              <w:fldChar w:fldCharType="end"/>
            </w:r>
          </w:hyperlink>
        </w:p>
        <w:p w14:paraId="1D259D38" w14:textId="0BFD6735"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86" w:history="1">
            <w:r w:rsidR="00D2690C" w:rsidRPr="00D2690C">
              <w:rPr>
                <w:rStyle w:val="Hyperlink"/>
                <w:rFonts w:ascii="Arial" w:eastAsia="Times New Roman" w:hAnsi="Arial" w:cs="Arial"/>
                <w:noProof/>
                <w:sz w:val="24"/>
                <w:szCs w:val="24"/>
              </w:rPr>
              <w:t>A.</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Performance of Work</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_Toc519259786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7</w:t>
            </w:r>
            <w:r w:rsidR="00D2690C" w:rsidRPr="00D2690C">
              <w:rPr>
                <w:rFonts w:ascii="Arial" w:hAnsi="Arial" w:cs="Arial"/>
                <w:noProof/>
                <w:webHidden/>
                <w:sz w:val="24"/>
                <w:szCs w:val="24"/>
              </w:rPr>
              <w:fldChar w:fldCharType="end"/>
            </w:r>
          </w:hyperlink>
        </w:p>
        <w:p w14:paraId="470D20E5" w14:textId="5807615E"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87" w:history="1">
            <w:r w:rsidR="00D2690C" w:rsidRPr="00D2690C">
              <w:rPr>
                <w:rStyle w:val="Hyperlink"/>
                <w:rFonts w:ascii="Arial" w:eastAsia="Times New Roman" w:hAnsi="Arial" w:cs="Arial"/>
                <w:noProof/>
                <w:sz w:val="24"/>
                <w:szCs w:val="24"/>
              </w:rPr>
              <w:t>B.</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Application for Service</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_Toc519259787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8</w:t>
            </w:r>
            <w:r w:rsidR="00D2690C" w:rsidRPr="00D2690C">
              <w:rPr>
                <w:rFonts w:ascii="Arial" w:hAnsi="Arial" w:cs="Arial"/>
                <w:noProof/>
                <w:webHidden/>
                <w:sz w:val="24"/>
                <w:szCs w:val="24"/>
              </w:rPr>
              <w:fldChar w:fldCharType="end"/>
            </w:r>
          </w:hyperlink>
        </w:p>
        <w:p w14:paraId="5DB3C9D5" w14:textId="62427E90"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88" w:history="1">
            <w:r w:rsidR="00D2690C" w:rsidRPr="00D2690C">
              <w:rPr>
                <w:rStyle w:val="Hyperlink"/>
                <w:rFonts w:ascii="Arial" w:eastAsia="Times New Roman" w:hAnsi="Arial" w:cs="Arial"/>
                <w:noProof/>
                <w:sz w:val="24"/>
                <w:szCs w:val="24"/>
              </w:rPr>
              <w:t>C.</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rPr>
              <w:t>Services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_Toc519259788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9</w:t>
            </w:r>
            <w:r w:rsidR="00D2690C" w:rsidRPr="00D2690C">
              <w:rPr>
                <w:rFonts w:ascii="Arial" w:hAnsi="Arial" w:cs="Arial"/>
                <w:noProof/>
                <w:webHidden/>
                <w:sz w:val="24"/>
                <w:szCs w:val="24"/>
              </w:rPr>
              <w:fldChar w:fldCharType="end"/>
            </w:r>
          </w:hyperlink>
        </w:p>
        <w:p w14:paraId="5552C5A5" w14:textId="56ACD997"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89" w:history="1">
            <w:r w:rsidR="00D2690C" w:rsidRPr="00D2690C">
              <w:rPr>
                <w:rStyle w:val="Hyperlink"/>
                <w:rFonts w:ascii="Arial" w:eastAsia="Times New Roman" w:hAnsi="Arial" w:cs="Arial"/>
                <w:noProof/>
                <w:sz w:val="24"/>
                <w:szCs w:val="24"/>
              </w:rPr>
              <w:t>D.</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Metering</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_Toc519259789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10</w:t>
            </w:r>
            <w:r w:rsidR="00D2690C" w:rsidRPr="00D2690C">
              <w:rPr>
                <w:rFonts w:ascii="Arial" w:hAnsi="Arial" w:cs="Arial"/>
                <w:noProof/>
                <w:webHidden/>
                <w:sz w:val="24"/>
                <w:szCs w:val="24"/>
              </w:rPr>
              <w:fldChar w:fldCharType="end"/>
            </w:r>
          </w:hyperlink>
        </w:p>
        <w:p w14:paraId="63753FE7" w14:textId="4F764A47"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0" w:history="1">
            <w:r w:rsidR="00D2690C" w:rsidRPr="00D2690C">
              <w:rPr>
                <w:rStyle w:val="Hyperlink"/>
                <w:rFonts w:ascii="Arial" w:eastAsia="Times New Roman" w:hAnsi="Arial" w:cs="Arial"/>
                <w:noProof/>
                <w:sz w:val="24"/>
                <w:szCs w:val="24"/>
              </w:rPr>
              <w:t>E.</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Hydrants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_Toc519259790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12</w:t>
            </w:r>
            <w:r w:rsidR="00D2690C" w:rsidRPr="00D2690C">
              <w:rPr>
                <w:rFonts w:ascii="Arial" w:hAnsi="Arial" w:cs="Arial"/>
                <w:noProof/>
                <w:webHidden/>
                <w:sz w:val="24"/>
                <w:szCs w:val="24"/>
              </w:rPr>
              <w:fldChar w:fldCharType="end"/>
            </w:r>
          </w:hyperlink>
        </w:p>
        <w:p w14:paraId="24216F84" w14:textId="60E2774F"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1" w:history="1">
            <w:r w:rsidR="00D2690C" w:rsidRPr="00D2690C">
              <w:rPr>
                <w:rStyle w:val="Hyperlink"/>
                <w:rFonts w:ascii="Arial" w:eastAsia="Times New Roman" w:hAnsi="Arial" w:cs="Arial"/>
                <w:noProof/>
                <w:sz w:val="24"/>
                <w:szCs w:val="24"/>
              </w:rPr>
              <w:t>F.</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Valves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_Toc519259791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13</w:t>
            </w:r>
            <w:r w:rsidR="00D2690C" w:rsidRPr="00D2690C">
              <w:rPr>
                <w:rFonts w:ascii="Arial" w:hAnsi="Arial" w:cs="Arial"/>
                <w:noProof/>
                <w:webHidden/>
                <w:sz w:val="24"/>
                <w:szCs w:val="24"/>
              </w:rPr>
              <w:fldChar w:fldCharType="end"/>
            </w:r>
          </w:hyperlink>
        </w:p>
        <w:p w14:paraId="31BFD254" w14:textId="2F1F628A"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2" w:history="1">
            <w:r w:rsidR="00D2690C" w:rsidRPr="00D2690C">
              <w:rPr>
                <w:rStyle w:val="Hyperlink"/>
                <w:rFonts w:ascii="Arial" w:eastAsia="Times New Roman" w:hAnsi="Arial" w:cs="Arial"/>
                <w:noProof/>
                <w:sz w:val="24"/>
                <w:szCs w:val="24"/>
              </w:rPr>
              <w:t>G.</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Backflow Prevention.</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_Toc519259792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13</w:t>
            </w:r>
            <w:r w:rsidR="00D2690C" w:rsidRPr="00D2690C">
              <w:rPr>
                <w:rFonts w:ascii="Arial" w:hAnsi="Arial" w:cs="Arial"/>
                <w:noProof/>
                <w:webHidden/>
                <w:sz w:val="24"/>
                <w:szCs w:val="24"/>
              </w:rPr>
              <w:fldChar w:fldCharType="end"/>
            </w:r>
          </w:hyperlink>
        </w:p>
        <w:p w14:paraId="26F49CE9" w14:textId="3900A3C9"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3" w:history="1">
            <w:r w:rsidR="00D2690C" w:rsidRPr="00D2690C">
              <w:rPr>
                <w:rStyle w:val="Hyperlink"/>
                <w:rFonts w:ascii="Arial" w:eastAsia="Times New Roman" w:hAnsi="Arial" w:cs="Arial"/>
                <w:noProof/>
                <w:sz w:val="24"/>
                <w:szCs w:val="24"/>
              </w:rPr>
              <w:t>H.</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Cross Connections Prohibited.</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_Toc519259793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13</w:t>
            </w:r>
            <w:r w:rsidR="00D2690C" w:rsidRPr="00D2690C">
              <w:rPr>
                <w:rFonts w:ascii="Arial" w:hAnsi="Arial" w:cs="Arial"/>
                <w:noProof/>
                <w:webHidden/>
                <w:sz w:val="24"/>
                <w:szCs w:val="24"/>
              </w:rPr>
              <w:fldChar w:fldCharType="end"/>
            </w:r>
          </w:hyperlink>
        </w:p>
        <w:p w14:paraId="1134598F" w14:textId="309C262A"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4" w:history="1">
            <w:r w:rsidR="00D2690C" w:rsidRPr="00D2690C">
              <w:rPr>
                <w:rStyle w:val="Hyperlink"/>
                <w:rFonts w:ascii="Arial" w:eastAsia="Times New Roman" w:hAnsi="Arial" w:cs="Arial"/>
                <w:noProof/>
                <w:sz w:val="24"/>
                <w:szCs w:val="24"/>
              </w:rPr>
              <w:t>I.</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Fire Service.</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_Toc519259794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14</w:t>
            </w:r>
            <w:r w:rsidR="00D2690C" w:rsidRPr="00D2690C">
              <w:rPr>
                <w:rFonts w:ascii="Arial" w:hAnsi="Arial" w:cs="Arial"/>
                <w:noProof/>
                <w:webHidden/>
                <w:sz w:val="24"/>
                <w:szCs w:val="24"/>
              </w:rPr>
              <w:fldChar w:fldCharType="end"/>
            </w:r>
          </w:hyperlink>
        </w:p>
        <w:p w14:paraId="205C7E4B" w14:textId="14CEDBE5"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5" w:history="1">
            <w:r w:rsidR="00D2690C" w:rsidRPr="00D2690C">
              <w:rPr>
                <w:rStyle w:val="Hyperlink"/>
                <w:rFonts w:ascii="Arial" w:eastAsia="Times New Roman" w:hAnsi="Arial" w:cs="Arial"/>
                <w:noProof/>
                <w:sz w:val="24"/>
                <w:szCs w:val="24"/>
              </w:rPr>
              <w:t>J.</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rPr>
              <w:t>Village has Absolute Right to Limit the Amount of Water Furnished.</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_Toc519259795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14</w:t>
            </w:r>
            <w:r w:rsidR="00D2690C" w:rsidRPr="00D2690C">
              <w:rPr>
                <w:rFonts w:ascii="Arial" w:hAnsi="Arial" w:cs="Arial"/>
                <w:noProof/>
                <w:webHidden/>
                <w:sz w:val="24"/>
                <w:szCs w:val="24"/>
              </w:rPr>
              <w:fldChar w:fldCharType="end"/>
            </w:r>
          </w:hyperlink>
        </w:p>
        <w:p w14:paraId="1765D7B1" w14:textId="6B643C57" w:rsidR="00D2690C" w:rsidRPr="00D2690C" w:rsidRDefault="00CE7B62" w:rsidP="00D2690C">
          <w:pPr>
            <w:pStyle w:val="TOC2"/>
            <w:tabs>
              <w:tab w:val="left" w:pos="660"/>
              <w:tab w:val="right" w:leader="dot" w:pos="9571"/>
            </w:tabs>
            <w:spacing w:after="0" w:line="240" w:lineRule="auto"/>
            <w:rPr>
              <w:rFonts w:ascii="Arial" w:eastAsiaTheme="minorEastAsia" w:hAnsi="Arial" w:cs="Arial"/>
              <w:noProof/>
              <w:sz w:val="24"/>
              <w:szCs w:val="24"/>
            </w:rPr>
          </w:pPr>
          <w:hyperlink w:anchor="_Toc519259796" w:history="1">
            <w:r w:rsidR="00D2690C" w:rsidRPr="00D2690C">
              <w:rPr>
                <w:rStyle w:val="Hyperlink"/>
                <w:rFonts w:ascii="Arial" w:eastAsia="Times New Roman" w:hAnsi="Arial" w:cs="Arial"/>
                <w:noProof/>
                <w:sz w:val="24"/>
                <w:szCs w:val="24"/>
              </w:rPr>
              <w:t>K.</w:t>
            </w:r>
            <w:r w:rsidR="00D2690C" w:rsidRPr="00D2690C">
              <w:rPr>
                <w:rFonts w:ascii="Arial" w:eastAsiaTheme="minorEastAsia" w:hAnsi="Arial" w:cs="Arial"/>
                <w:noProof/>
                <w:sz w:val="24"/>
                <w:szCs w:val="24"/>
              </w:rPr>
              <w:tab/>
            </w:r>
            <w:r w:rsidR="00D2690C" w:rsidRPr="00D2690C">
              <w:rPr>
                <w:rStyle w:val="Hyperlink"/>
                <w:rFonts w:ascii="Arial" w:eastAsia="Times New Roman" w:hAnsi="Arial" w:cs="Arial"/>
                <w:noProof/>
                <w:sz w:val="24"/>
                <w:szCs w:val="24"/>
                <w:shd w:val="clear" w:color="auto" w:fill="FFFFFF"/>
              </w:rPr>
              <w:t>No Liability for Quality of Water or Change of Pressure.</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_Toc519259796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14</w:t>
            </w:r>
            <w:r w:rsidR="00D2690C" w:rsidRPr="00D2690C">
              <w:rPr>
                <w:rFonts w:ascii="Arial" w:hAnsi="Arial" w:cs="Arial"/>
                <w:noProof/>
                <w:webHidden/>
                <w:sz w:val="24"/>
                <w:szCs w:val="24"/>
              </w:rPr>
              <w:fldChar w:fldCharType="end"/>
            </w:r>
          </w:hyperlink>
        </w:p>
        <w:p w14:paraId="39106FFA" w14:textId="6341A29F"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797" w:history="1">
            <w:r w:rsidR="00D2690C" w:rsidRPr="00D2690C">
              <w:rPr>
                <w:rStyle w:val="Hyperlink"/>
                <w:rFonts w:ascii="Arial" w:hAnsi="Arial" w:cs="Arial"/>
                <w:noProof/>
                <w:sz w:val="24"/>
                <w:szCs w:val="24"/>
              </w:rPr>
              <w:t>12.</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ESTABLISHMENT AND BASIS OF WATER RATES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_Toc519259797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15</w:t>
            </w:r>
            <w:r w:rsidR="00D2690C" w:rsidRPr="00D2690C">
              <w:rPr>
                <w:rFonts w:ascii="Arial" w:hAnsi="Arial" w:cs="Arial"/>
                <w:noProof/>
                <w:webHidden/>
                <w:sz w:val="24"/>
                <w:szCs w:val="24"/>
              </w:rPr>
              <w:fldChar w:fldCharType="end"/>
            </w:r>
          </w:hyperlink>
        </w:p>
        <w:p w14:paraId="46A49905" w14:textId="2DD9077E"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798" w:history="1">
            <w:r w:rsidR="00D2690C" w:rsidRPr="00D2690C">
              <w:rPr>
                <w:rStyle w:val="Hyperlink"/>
                <w:rFonts w:ascii="Arial" w:hAnsi="Arial" w:cs="Arial"/>
                <w:noProof/>
                <w:sz w:val="24"/>
                <w:szCs w:val="24"/>
              </w:rPr>
              <w:t>13.</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RATES, CHARGES, BILLING AND PAYMENTS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_Toc519259798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15</w:t>
            </w:r>
            <w:r w:rsidR="00D2690C" w:rsidRPr="00D2690C">
              <w:rPr>
                <w:rFonts w:ascii="Arial" w:hAnsi="Arial" w:cs="Arial"/>
                <w:noProof/>
                <w:webHidden/>
                <w:sz w:val="24"/>
                <w:szCs w:val="24"/>
              </w:rPr>
              <w:fldChar w:fldCharType="end"/>
            </w:r>
          </w:hyperlink>
        </w:p>
        <w:p w14:paraId="338F2E6F" w14:textId="1D01D217"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799" w:history="1">
            <w:r w:rsidR="00D2690C" w:rsidRPr="00D2690C">
              <w:rPr>
                <w:rStyle w:val="Hyperlink"/>
                <w:rFonts w:ascii="Arial" w:hAnsi="Arial" w:cs="Arial"/>
                <w:noProof/>
                <w:sz w:val="24"/>
                <w:szCs w:val="24"/>
              </w:rPr>
              <w:t>14.</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VIOLATIONS, ENFORCEMENT AND PENALTIES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_Toc519259799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16</w:t>
            </w:r>
            <w:r w:rsidR="00D2690C" w:rsidRPr="00D2690C">
              <w:rPr>
                <w:rFonts w:ascii="Arial" w:hAnsi="Arial" w:cs="Arial"/>
                <w:noProof/>
                <w:webHidden/>
                <w:sz w:val="24"/>
                <w:szCs w:val="24"/>
              </w:rPr>
              <w:fldChar w:fldCharType="end"/>
            </w:r>
          </w:hyperlink>
        </w:p>
        <w:p w14:paraId="16F51518" w14:textId="248F7291"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800" w:history="1">
            <w:r w:rsidR="00D2690C" w:rsidRPr="00D2690C">
              <w:rPr>
                <w:rStyle w:val="Hyperlink"/>
                <w:rFonts w:ascii="Arial" w:hAnsi="Arial" w:cs="Arial"/>
                <w:noProof/>
                <w:sz w:val="24"/>
                <w:szCs w:val="24"/>
              </w:rPr>
              <w:t>15.</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POWER AND AUTHORITY OF INSPECTORS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_Toc519259800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18</w:t>
            </w:r>
            <w:r w:rsidR="00D2690C" w:rsidRPr="00D2690C">
              <w:rPr>
                <w:rFonts w:ascii="Arial" w:hAnsi="Arial" w:cs="Arial"/>
                <w:noProof/>
                <w:webHidden/>
                <w:sz w:val="24"/>
                <w:szCs w:val="24"/>
              </w:rPr>
              <w:fldChar w:fldCharType="end"/>
            </w:r>
          </w:hyperlink>
        </w:p>
        <w:p w14:paraId="5336F91B" w14:textId="3F8D40FE"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801" w:history="1">
            <w:r w:rsidR="00D2690C" w:rsidRPr="00D2690C">
              <w:rPr>
                <w:rStyle w:val="Hyperlink"/>
                <w:rFonts w:ascii="Arial" w:hAnsi="Arial" w:cs="Arial"/>
                <w:noProof/>
                <w:sz w:val="24"/>
                <w:szCs w:val="24"/>
              </w:rPr>
              <w:t>16.</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EASEMENT REQUIREMENTS</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_Toc519259801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18</w:t>
            </w:r>
            <w:r w:rsidR="00D2690C" w:rsidRPr="00D2690C">
              <w:rPr>
                <w:rFonts w:ascii="Arial" w:hAnsi="Arial" w:cs="Arial"/>
                <w:noProof/>
                <w:webHidden/>
                <w:sz w:val="24"/>
                <w:szCs w:val="24"/>
              </w:rPr>
              <w:fldChar w:fldCharType="end"/>
            </w:r>
          </w:hyperlink>
        </w:p>
        <w:p w14:paraId="7EFF7445" w14:textId="77BE7FDD" w:rsidR="00D2690C" w:rsidRPr="00D2690C" w:rsidRDefault="00CE7B62" w:rsidP="00D2690C">
          <w:pPr>
            <w:pStyle w:val="TOC1"/>
            <w:tabs>
              <w:tab w:val="left" w:pos="660"/>
              <w:tab w:val="right" w:leader="dot" w:pos="9571"/>
            </w:tabs>
            <w:spacing w:after="0" w:line="240" w:lineRule="auto"/>
            <w:rPr>
              <w:rFonts w:ascii="Arial" w:eastAsiaTheme="minorEastAsia" w:hAnsi="Arial" w:cs="Arial"/>
              <w:noProof/>
              <w:sz w:val="24"/>
              <w:szCs w:val="24"/>
            </w:rPr>
          </w:pPr>
          <w:hyperlink w:anchor="_Toc519259802" w:history="1">
            <w:r w:rsidR="00D2690C" w:rsidRPr="00D2690C">
              <w:rPr>
                <w:rStyle w:val="Hyperlink"/>
                <w:rFonts w:ascii="Arial" w:hAnsi="Arial" w:cs="Arial"/>
                <w:noProof/>
                <w:sz w:val="24"/>
                <w:szCs w:val="24"/>
              </w:rPr>
              <w:t>17.</w:t>
            </w:r>
            <w:r w:rsidR="00D2690C" w:rsidRPr="00D2690C">
              <w:rPr>
                <w:rFonts w:ascii="Arial" w:eastAsiaTheme="minorEastAsia" w:hAnsi="Arial" w:cs="Arial"/>
                <w:noProof/>
                <w:sz w:val="24"/>
                <w:szCs w:val="24"/>
              </w:rPr>
              <w:tab/>
            </w:r>
            <w:r w:rsidR="00D2690C" w:rsidRPr="00D2690C">
              <w:rPr>
                <w:rStyle w:val="Hyperlink"/>
                <w:rFonts w:ascii="Arial" w:hAnsi="Arial" w:cs="Arial"/>
                <w:noProof/>
                <w:sz w:val="24"/>
                <w:szCs w:val="24"/>
              </w:rPr>
              <w:t>EFFECTIVE DATE</w:t>
            </w:r>
            <w:r w:rsidR="00D2690C" w:rsidRPr="00D2690C">
              <w:rPr>
                <w:rFonts w:ascii="Arial" w:hAnsi="Arial" w:cs="Arial"/>
                <w:noProof/>
                <w:webHidden/>
                <w:sz w:val="24"/>
                <w:szCs w:val="24"/>
              </w:rPr>
              <w:tab/>
            </w:r>
            <w:r w:rsidR="00D2690C" w:rsidRPr="00D2690C">
              <w:rPr>
                <w:rFonts w:ascii="Arial" w:hAnsi="Arial" w:cs="Arial"/>
                <w:noProof/>
                <w:webHidden/>
                <w:sz w:val="24"/>
                <w:szCs w:val="24"/>
              </w:rPr>
              <w:fldChar w:fldCharType="begin"/>
            </w:r>
            <w:r w:rsidR="00D2690C" w:rsidRPr="00D2690C">
              <w:rPr>
                <w:rFonts w:ascii="Arial" w:hAnsi="Arial" w:cs="Arial"/>
                <w:noProof/>
                <w:webHidden/>
                <w:sz w:val="24"/>
                <w:szCs w:val="24"/>
              </w:rPr>
              <w:instrText xml:space="preserve"> PAGEREF _Toc519259802 \h </w:instrText>
            </w:r>
            <w:r w:rsidR="00D2690C" w:rsidRPr="00D2690C">
              <w:rPr>
                <w:rFonts w:ascii="Arial" w:hAnsi="Arial" w:cs="Arial"/>
                <w:noProof/>
                <w:webHidden/>
                <w:sz w:val="24"/>
                <w:szCs w:val="24"/>
              </w:rPr>
            </w:r>
            <w:r w:rsidR="00D2690C" w:rsidRPr="00D2690C">
              <w:rPr>
                <w:rFonts w:ascii="Arial" w:hAnsi="Arial" w:cs="Arial"/>
                <w:noProof/>
                <w:webHidden/>
                <w:sz w:val="24"/>
                <w:szCs w:val="24"/>
              </w:rPr>
              <w:fldChar w:fldCharType="separate"/>
            </w:r>
            <w:r w:rsidR="003900A5">
              <w:rPr>
                <w:rFonts w:ascii="Arial" w:hAnsi="Arial" w:cs="Arial"/>
                <w:noProof/>
                <w:webHidden/>
                <w:sz w:val="24"/>
                <w:szCs w:val="24"/>
              </w:rPr>
              <w:t>20</w:t>
            </w:r>
            <w:r w:rsidR="00D2690C" w:rsidRPr="00D2690C">
              <w:rPr>
                <w:rFonts w:ascii="Arial" w:hAnsi="Arial" w:cs="Arial"/>
                <w:noProof/>
                <w:webHidden/>
                <w:sz w:val="24"/>
                <w:szCs w:val="24"/>
              </w:rPr>
              <w:fldChar w:fldCharType="end"/>
            </w:r>
          </w:hyperlink>
        </w:p>
        <w:p w14:paraId="291C77C0" w14:textId="77777777" w:rsidR="001C540C" w:rsidRPr="00F11AE3" w:rsidRDefault="00242B14" w:rsidP="004F3376">
          <w:pPr>
            <w:spacing w:after="0" w:line="240" w:lineRule="auto"/>
            <w:rPr>
              <w:rFonts w:ascii="Arial" w:hAnsi="Arial" w:cs="Arial"/>
              <w:sz w:val="24"/>
              <w:szCs w:val="24"/>
            </w:rPr>
          </w:pPr>
          <w:r w:rsidRPr="00B058DF">
            <w:rPr>
              <w:rFonts w:ascii="Arial" w:hAnsi="Arial" w:cs="Arial"/>
              <w:b/>
              <w:bCs/>
              <w:noProof/>
              <w:sz w:val="24"/>
              <w:szCs w:val="24"/>
            </w:rPr>
            <w:fldChar w:fldCharType="end"/>
          </w:r>
        </w:p>
      </w:sdtContent>
    </w:sdt>
    <w:p w14:paraId="442ABDD1" w14:textId="77777777" w:rsidR="001C540C" w:rsidRPr="0085576C" w:rsidRDefault="001C540C" w:rsidP="00B058DF">
      <w:pPr>
        <w:spacing w:after="0" w:line="240" w:lineRule="auto"/>
        <w:jc w:val="both"/>
        <w:rPr>
          <w:rFonts w:ascii="Arial" w:eastAsia="Times New Roman" w:hAnsi="Arial" w:cs="Arial"/>
          <w:sz w:val="24"/>
          <w:szCs w:val="24"/>
          <w:shd w:val="clear" w:color="auto" w:fill="FFFFFF"/>
        </w:rPr>
      </w:pPr>
    </w:p>
    <w:p w14:paraId="36C0D630" w14:textId="77777777" w:rsidR="001C540C" w:rsidRPr="00F148E6" w:rsidRDefault="001C540C" w:rsidP="00B058DF">
      <w:pPr>
        <w:pStyle w:val="Heading1"/>
      </w:pPr>
      <w:bookmarkStart w:id="0" w:name="_Toc519259775"/>
      <w:r w:rsidRPr="00F148E6">
        <w:t>1.</w:t>
      </w:r>
      <w:r w:rsidRPr="00F148E6">
        <w:tab/>
        <w:t>PURPOSE</w:t>
      </w:r>
      <w:bookmarkEnd w:id="0"/>
    </w:p>
    <w:p w14:paraId="1EE5D26C" w14:textId="77777777" w:rsidR="001C540C" w:rsidRPr="009D7D7A" w:rsidRDefault="001C540C" w:rsidP="00B058DF">
      <w:pPr>
        <w:spacing w:after="0" w:line="240" w:lineRule="auto"/>
        <w:jc w:val="both"/>
        <w:rPr>
          <w:rFonts w:ascii="Arial" w:eastAsia="Times New Roman" w:hAnsi="Arial" w:cs="Arial"/>
          <w:sz w:val="24"/>
          <w:szCs w:val="24"/>
        </w:rPr>
      </w:pPr>
    </w:p>
    <w:p w14:paraId="71C62AAF" w14:textId="77777777" w:rsidR="001C540C" w:rsidRPr="009E4166" w:rsidRDefault="001C540C" w:rsidP="00B058DF">
      <w:pPr>
        <w:spacing w:after="0" w:line="240" w:lineRule="auto"/>
        <w:jc w:val="both"/>
        <w:rPr>
          <w:rFonts w:ascii="Arial" w:eastAsia="Times New Roman" w:hAnsi="Arial" w:cs="Arial"/>
          <w:sz w:val="24"/>
          <w:szCs w:val="24"/>
        </w:rPr>
      </w:pPr>
      <w:r w:rsidRPr="00887957">
        <w:rPr>
          <w:rFonts w:ascii="Arial" w:eastAsia="Times New Roman" w:hAnsi="Arial" w:cs="Arial"/>
          <w:sz w:val="24"/>
          <w:szCs w:val="24"/>
        </w:rPr>
        <w:t xml:space="preserve">The purpose of this </w:t>
      </w:r>
      <w:r w:rsidR="00F54519">
        <w:rPr>
          <w:rFonts w:ascii="Arial" w:eastAsia="Times New Roman" w:hAnsi="Arial" w:cs="Arial"/>
          <w:sz w:val="24"/>
          <w:szCs w:val="24"/>
        </w:rPr>
        <w:t>Local Law</w:t>
      </w:r>
      <w:r w:rsidRPr="00887957">
        <w:rPr>
          <w:rFonts w:ascii="Arial" w:eastAsia="Times New Roman" w:hAnsi="Arial" w:cs="Arial"/>
          <w:sz w:val="24"/>
          <w:szCs w:val="24"/>
        </w:rPr>
        <w:t xml:space="preserve"> is to promote and protect the public health, welfare and safety by regulating the use of the public water system of the Village of Aurora by the residents of the Village, and by users located outside the Village of Aurora, and by regulating the use of private water systems and sources within </w:t>
      </w:r>
      <w:r w:rsidRPr="009E4166">
        <w:rPr>
          <w:rFonts w:ascii="Arial" w:eastAsia="Times New Roman" w:hAnsi="Arial" w:cs="Arial"/>
          <w:sz w:val="24"/>
          <w:szCs w:val="24"/>
        </w:rPr>
        <w:t>the Village of Aurora.</w:t>
      </w:r>
    </w:p>
    <w:p w14:paraId="5A607748" w14:textId="77777777" w:rsidR="001C540C" w:rsidRPr="00246E0E"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41CCDACD" w14:textId="77777777" w:rsidR="001C540C" w:rsidRPr="00246E0E" w:rsidRDefault="001C540C" w:rsidP="00B058DF">
      <w:pPr>
        <w:pStyle w:val="Heading1"/>
      </w:pPr>
      <w:bookmarkStart w:id="1" w:name="_Toc519259776"/>
      <w:r w:rsidRPr="00246E0E">
        <w:t>2.</w:t>
      </w:r>
      <w:r w:rsidRPr="00246E0E">
        <w:tab/>
        <w:t>TITLE AND AUTHORITY</w:t>
      </w:r>
      <w:bookmarkEnd w:id="1"/>
    </w:p>
    <w:p w14:paraId="6AF2B58C" w14:textId="77777777" w:rsidR="001C540C" w:rsidRPr="00246E0E"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7C2BBC35" w14:textId="77777777" w:rsidR="001C540C" w:rsidRPr="00487C85"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487C85">
        <w:rPr>
          <w:rFonts w:ascii="Arial" w:eastAsia="Times New Roman" w:hAnsi="Arial" w:cs="Arial"/>
          <w:sz w:val="24"/>
          <w:szCs w:val="24"/>
        </w:rPr>
        <w:t xml:space="preserve">This </w:t>
      </w:r>
      <w:r w:rsidR="00F54519">
        <w:rPr>
          <w:rFonts w:ascii="Arial" w:eastAsia="Times New Roman" w:hAnsi="Arial" w:cs="Arial"/>
          <w:sz w:val="24"/>
          <w:szCs w:val="24"/>
        </w:rPr>
        <w:t>Local Law</w:t>
      </w:r>
      <w:r w:rsidRPr="00487C85">
        <w:rPr>
          <w:rFonts w:ascii="Arial" w:eastAsia="Times New Roman" w:hAnsi="Arial" w:cs="Arial"/>
          <w:sz w:val="24"/>
          <w:szCs w:val="24"/>
        </w:rPr>
        <w:t xml:space="preserve"> shall hereafter be known and cited as the "Village of Aurora Water Use Regulations."   </w:t>
      </w:r>
      <w:r w:rsidRPr="00487C85">
        <w:rPr>
          <w:rFonts w:ascii="Arial" w:hAnsi="Arial" w:cs="Arial"/>
          <w:sz w:val="24"/>
          <w:szCs w:val="24"/>
        </w:rPr>
        <w:t>This article is enacted pursuant to the authority granted by Section 10(1)(</w:t>
      </w:r>
      <w:proofErr w:type="spellStart"/>
      <w:r w:rsidRPr="00487C85">
        <w:rPr>
          <w:rFonts w:ascii="Arial" w:hAnsi="Arial" w:cs="Arial"/>
          <w:sz w:val="24"/>
          <w:szCs w:val="24"/>
        </w:rPr>
        <w:t>i</w:t>
      </w:r>
      <w:proofErr w:type="spellEnd"/>
      <w:r w:rsidRPr="00487C85">
        <w:rPr>
          <w:rFonts w:ascii="Arial" w:hAnsi="Arial" w:cs="Arial"/>
          <w:sz w:val="24"/>
          <w:szCs w:val="24"/>
        </w:rPr>
        <w:t>) of the Municipal Home Rule Law and Article 11 of the Village Law.</w:t>
      </w:r>
    </w:p>
    <w:p w14:paraId="34E0434D" w14:textId="77777777" w:rsidR="001C540C" w:rsidRPr="00F11AE3"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1A82B92A" w14:textId="77777777" w:rsidR="001C540C" w:rsidRPr="00F11AE3" w:rsidRDefault="001C540C" w:rsidP="00B058DF">
      <w:pPr>
        <w:pStyle w:val="Heading1"/>
      </w:pPr>
      <w:bookmarkStart w:id="2" w:name="_Toc519259777"/>
      <w:r w:rsidRPr="00F11AE3">
        <w:t>3.</w:t>
      </w:r>
      <w:r w:rsidRPr="00F11AE3">
        <w:tab/>
        <w:t>REPEAL OF PRIOR LAW</w:t>
      </w:r>
      <w:bookmarkEnd w:id="2"/>
    </w:p>
    <w:p w14:paraId="24065215" w14:textId="77777777" w:rsidR="001C540C" w:rsidRPr="00F11AE3" w:rsidRDefault="001C540C" w:rsidP="00B058DF">
      <w:pPr>
        <w:widowControl w:val="0"/>
        <w:shd w:val="clear" w:color="auto" w:fill="FFFFFF"/>
        <w:autoSpaceDE w:val="0"/>
        <w:autoSpaceDN w:val="0"/>
        <w:adjustRightInd w:val="0"/>
        <w:spacing w:after="0" w:line="240" w:lineRule="auto"/>
        <w:jc w:val="both"/>
        <w:rPr>
          <w:rFonts w:ascii="Arial" w:eastAsia="Times New Roman" w:hAnsi="Arial" w:cs="Arial"/>
          <w:sz w:val="24"/>
          <w:szCs w:val="24"/>
        </w:rPr>
      </w:pPr>
    </w:p>
    <w:p w14:paraId="2187B098" w14:textId="4A3713BB" w:rsidR="001C540C" w:rsidRPr="00F11AE3" w:rsidRDefault="001C540C" w:rsidP="00B058DF">
      <w:pPr>
        <w:widowControl w:val="0"/>
        <w:shd w:val="clear" w:color="auto" w:fill="FFFFFF"/>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This </w:t>
      </w:r>
      <w:r w:rsidR="00F54519">
        <w:rPr>
          <w:rFonts w:ascii="Arial" w:eastAsia="Times New Roman" w:hAnsi="Arial" w:cs="Arial"/>
          <w:sz w:val="24"/>
          <w:szCs w:val="24"/>
        </w:rPr>
        <w:t>Local Law</w:t>
      </w:r>
      <w:r w:rsidRPr="00F11AE3">
        <w:rPr>
          <w:rFonts w:ascii="Arial" w:eastAsia="Times New Roman" w:hAnsi="Arial" w:cs="Arial"/>
          <w:sz w:val="24"/>
          <w:szCs w:val="24"/>
        </w:rPr>
        <w:t xml:space="preserve"> repeals and replaces Local Law #</w:t>
      </w:r>
      <w:r w:rsidR="000C2709">
        <w:rPr>
          <w:rFonts w:ascii="Arial" w:eastAsia="Times New Roman" w:hAnsi="Arial" w:cs="Arial"/>
          <w:sz w:val="24"/>
          <w:szCs w:val="24"/>
        </w:rPr>
        <w:t>2</w:t>
      </w:r>
      <w:r w:rsidRPr="00F11AE3">
        <w:rPr>
          <w:rFonts w:ascii="Arial" w:eastAsia="Times New Roman" w:hAnsi="Arial" w:cs="Arial"/>
          <w:sz w:val="24"/>
          <w:szCs w:val="24"/>
        </w:rPr>
        <w:t xml:space="preserve"> of 201</w:t>
      </w:r>
      <w:r w:rsidR="000C2709">
        <w:rPr>
          <w:rFonts w:ascii="Arial" w:eastAsia="Times New Roman" w:hAnsi="Arial" w:cs="Arial"/>
          <w:sz w:val="24"/>
          <w:szCs w:val="24"/>
        </w:rPr>
        <w:t>6</w:t>
      </w:r>
      <w:r w:rsidRPr="00F11AE3">
        <w:rPr>
          <w:rFonts w:ascii="Arial" w:eastAsia="Times New Roman" w:hAnsi="Arial" w:cs="Arial"/>
          <w:sz w:val="24"/>
          <w:szCs w:val="24"/>
        </w:rPr>
        <w:t xml:space="preserve"> and all prior amendments thereto.</w:t>
      </w:r>
    </w:p>
    <w:p w14:paraId="6D8E7D33" w14:textId="77777777" w:rsidR="001C540C" w:rsidRPr="00F11AE3"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0E660065" w14:textId="77777777" w:rsidR="001C540C" w:rsidRPr="00F11AE3" w:rsidRDefault="001C540C" w:rsidP="00B058DF">
      <w:pPr>
        <w:pStyle w:val="Heading1"/>
      </w:pPr>
      <w:bookmarkStart w:id="3" w:name="_Toc519259778"/>
      <w:r w:rsidRPr="00F11AE3">
        <w:t>4.</w:t>
      </w:r>
      <w:r w:rsidRPr="00F11AE3">
        <w:tab/>
        <w:t>APPLICABILITY</w:t>
      </w:r>
      <w:bookmarkEnd w:id="3"/>
    </w:p>
    <w:p w14:paraId="7A29E7B2"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34AAA308" w14:textId="77777777" w:rsidR="001C540C" w:rsidRPr="00E71A0D"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These regulations shall apply to all </w:t>
      </w:r>
      <w:r w:rsidR="00C1000B">
        <w:rPr>
          <w:rFonts w:ascii="Arial" w:eastAsia="Times New Roman" w:hAnsi="Arial" w:cs="Arial"/>
          <w:sz w:val="24"/>
          <w:szCs w:val="24"/>
        </w:rPr>
        <w:t>Owner</w:t>
      </w:r>
      <w:r w:rsidR="00F54519">
        <w:rPr>
          <w:rFonts w:ascii="Arial" w:eastAsia="Times New Roman" w:hAnsi="Arial" w:cs="Arial"/>
          <w:sz w:val="24"/>
          <w:szCs w:val="24"/>
        </w:rPr>
        <w:t xml:space="preserve">s, </w:t>
      </w:r>
      <w:r w:rsidRPr="00F11AE3">
        <w:rPr>
          <w:rFonts w:ascii="Arial" w:eastAsia="Times New Roman" w:hAnsi="Arial" w:cs="Arial"/>
          <w:sz w:val="24"/>
          <w:szCs w:val="24"/>
        </w:rPr>
        <w:t xml:space="preserve">users, consumers and customers now or hereafter provided with water by or through the public water system of the Village of Aurora, including those users, consumers and customers located both inside and outside Village </w:t>
      </w:r>
      <w:r w:rsidR="00E71A0D">
        <w:rPr>
          <w:rFonts w:ascii="Arial" w:eastAsia="Times New Roman" w:hAnsi="Arial" w:cs="Arial"/>
          <w:sz w:val="24"/>
          <w:szCs w:val="24"/>
        </w:rPr>
        <w:t xml:space="preserve">municipal </w:t>
      </w:r>
      <w:r w:rsidRPr="00E71A0D">
        <w:rPr>
          <w:rFonts w:ascii="Arial" w:eastAsia="Times New Roman" w:hAnsi="Arial" w:cs="Arial"/>
          <w:sz w:val="24"/>
          <w:szCs w:val="24"/>
        </w:rPr>
        <w:t>boundaries.  No water service connections to the Village Water System shall be allowed, made or installed except in conformity with the provisions of these Regulations.</w:t>
      </w:r>
    </w:p>
    <w:p w14:paraId="113D3E0E" w14:textId="77777777" w:rsidR="00C7064D" w:rsidRPr="0085576C" w:rsidRDefault="00C7064D"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758251E2" w14:textId="77777777" w:rsidR="001C540C" w:rsidRPr="009D7D7A" w:rsidRDefault="001C540C" w:rsidP="00B058DF">
      <w:pPr>
        <w:pStyle w:val="Heading1"/>
      </w:pPr>
      <w:bookmarkStart w:id="4" w:name="_Toc519259779"/>
      <w:r w:rsidRPr="00A777B0">
        <w:t>5.</w:t>
      </w:r>
      <w:r w:rsidRPr="00A777B0">
        <w:tab/>
      </w:r>
      <w:r w:rsidR="00C1000B">
        <w:t>OWNER</w:t>
      </w:r>
      <w:r w:rsidRPr="00A777B0">
        <w:t xml:space="preserve"> AGREES TO ABIDE BY PROVISIONS</w:t>
      </w:r>
      <w:bookmarkEnd w:id="4"/>
    </w:p>
    <w:p w14:paraId="238C5126" w14:textId="77777777" w:rsidR="001C540C" w:rsidRPr="00887957" w:rsidRDefault="001C540C" w:rsidP="00B058DF">
      <w:pPr>
        <w:spacing w:after="0" w:line="240" w:lineRule="auto"/>
        <w:jc w:val="both"/>
        <w:rPr>
          <w:rFonts w:ascii="Arial" w:eastAsia="Times New Roman" w:hAnsi="Arial" w:cs="Arial"/>
          <w:sz w:val="24"/>
          <w:szCs w:val="24"/>
          <w:shd w:val="clear" w:color="auto" w:fill="FFFFFF"/>
        </w:rPr>
      </w:pPr>
    </w:p>
    <w:p w14:paraId="5911F6FE" w14:textId="77777777" w:rsidR="001C540C" w:rsidRPr="00246E0E" w:rsidRDefault="001C540C" w:rsidP="00B058DF">
      <w:pPr>
        <w:spacing w:after="0" w:line="240" w:lineRule="auto"/>
        <w:jc w:val="both"/>
        <w:rPr>
          <w:rFonts w:ascii="Arial" w:eastAsia="Times New Roman" w:hAnsi="Arial" w:cs="Arial"/>
          <w:sz w:val="24"/>
          <w:szCs w:val="24"/>
          <w:shd w:val="clear" w:color="auto" w:fill="FFFFFF"/>
        </w:rPr>
      </w:pPr>
      <w:r w:rsidRPr="009E4166">
        <w:rPr>
          <w:rFonts w:ascii="Arial" w:eastAsia="Times New Roman" w:hAnsi="Arial" w:cs="Arial"/>
          <w:sz w:val="24"/>
          <w:szCs w:val="24"/>
          <w:shd w:val="clear" w:color="auto" w:fill="FFFFFF"/>
        </w:rPr>
        <w:t xml:space="preserve">Every </w:t>
      </w:r>
      <w:r w:rsidR="00C1000B">
        <w:rPr>
          <w:rFonts w:ascii="Arial" w:eastAsia="Times New Roman" w:hAnsi="Arial" w:cs="Arial"/>
          <w:sz w:val="24"/>
          <w:szCs w:val="24"/>
          <w:shd w:val="clear" w:color="auto" w:fill="FFFFFF"/>
        </w:rPr>
        <w:t>Owner</w:t>
      </w:r>
      <w:r w:rsidR="00F54519">
        <w:rPr>
          <w:rFonts w:ascii="Arial" w:eastAsia="Times New Roman" w:hAnsi="Arial" w:cs="Arial"/>
          <w:sz w:val="24"/>
          <w:szCs w:val="24"/>
          <w:shd w:val="clear" w:color="auto" w:fill="FFFFFF"/>
        </w:rPr>
        <w:t xml:space="preserve"> </w:t>
      </w:r>
      <w:r w:rsidRPr="009E4166">
        <w:rPr>
          <w:rFonts w:ascii="Arial" w:eastAsia="Times New Roman" w:hAnsi="Arial" w:cs="Arial"/>
          <w:sz w:val="24"/>
          <w:szCs w:val="24"/>
          <w:shd w:val="clear" w:color="auto" w:fill="FFFFFF"/>
        </w:rPr>
        <w:t xml:space="preserve">who shall be supplied, or whose </w:t>
      </w:r>
      <w:r w:rsidR="00FA7B92">
        <w:rPr>
          <w:rFonts w:ascii="Arial" w:eastAsia="Times New Roman" w:hAnsi="Arial" w:cs="Arial"/>
          <w:sz w:val="24"/>
          <w:szCs w:val="24"/>
          <w:shd w:val="clear" w:color="auto" w:fill="FFFFFF"/>
        </w:rPr>
        <w:t xml:space="preserve">Premises </w:t>
      </w:r>
      <w:r w:rsidRPr="009E4166">
        <w:rPr>
          <w:rFonts w:ascii="Arial" w:eastAsia="Times New Roman" w:hAnsi="Arial" w:cs="Arial"/>
          <w:sz w:val="24"/>
          <w:szCs w:val="24"/>
          <w:shd w:val="clear" w:color="auto" w:fill="FFFFFF"/>
        </w:rPr>
        <w:t xml:space="preserve">shall be supplied with water by the </w:t>
      </w:r>
      <w:r w:rsidR="00F54519">
        <w:rPr>
          <w:rFonts w:ascii="Arial" w:eastAsia="Times New Roman" w:hAnsi="Arial" w:cs="Arial"/>
          <w:sz w:val="24"/>
          <w:szCs w:val="24"/>
          <w:shd w:val="clear" w:color="auto" w:fill="FFFFFF"/>
        </w:rPr>
        <w:t xml:space="preserve">Village </w:t>
      </w:r>
      <w:r w:rsidRPr="009E4166">
        <w:rPr>
          <w:rFonts w:ascii="Arial" w:eastAsia="Times New Roman" w:hAnsi="Arial" w:cs="Arial"/>
          <w:sz w:val="24"/>
          <w:szCs w:val="24"/>
          <w:shd w:val="clear" w:color="auto" w:fill="FFFFFF"/>
        </w:rPr>
        <w:t>Water Department</w:t>
      </w:r>
      <w:r w:rsidRPr="00246E0E">
        <w:rPr>
          <w:rFonts w:ascii="Arial" w:eastAsia="Times New Roman" w:hAnsi="Arial" w:cs="Arial"/>
          <w:sz w:val="24"/>
          <w:szCs w:val="24"/>
          <w:shd w:val="clear" w:color="auto" w:fill="FFFFFF"/>
        </w:rPr>
        <w:t xml:space="preserve"> shall be deemed to have accepted and approved the laws, rules, and regulations of the Village </w:t>
      </w:r>
      <w:r w:rsidR="00F54519">
        <w:rPr>
          <w:rFonts w:ascii="Arial" w:eastAsia="Times New Roman" w:hAnsi="Arial" w:cs="Arial"/>
          <w:sz w:val="24"/>
          <w:szCs w:val="24"/>
          <w:shd w:val="clear" w:color="auto" w:fill="FFFFFF"/>
        </w:rPr>
        <w:t xml:space="preserve">of Aurora </w:t>
      </w:r>
      <w:r w:rsidRPr="00246E0E">
        <w:rPr>
          <w:rFonts w:ascii="Arial" w:eastAsia="Times New Roman" w:hAnsi="Arial" w:cs="Arial"/>
          <w:sz w:val="24"/>
          <w:szCs w:val="24"/>
          <w:shd w:val="clear" w:color="auto" w:fill="FFFFFF"/>
        </w:rPr>
        <w:t xml:space="preserve">governing and regulating the supply of water, and the same shall constitute a part of any contract </w:t>
      </w:r>
      <w:r w:rsidR="00F54519">
        <w:rPr>
          <w:rFonts w:ascii="Arial" w:eastAsia="Times New Roman" w:hAnsi="Arial" w:cs="Arial"/>
          <w:sz w:val="24"/>
          <w:szCs w:val="24"/>
          <w:shd w:val="clear" w:color="auto" w:fill="FFFFFF"/>
        </w:rPr>
        <w:t xml:space="preserve">or agreement </w:t>
      </w:r>
      <w:r w:rsidRPr="00246E0E">
        <w:rPr>
          <w:rFonts w:ascii="Arial" w:eastAsia="Times New Roman" w:hAnsi="Arial" w:cs="Arial"/>
          <w:sz w:val="24"/>
          <w:szCs w:val="24"/>
          <w:shd w:val="clear" w:color="auto" w:fill="FFFFFF"/>
        </w:rPr>
        <w:t xml:space="preserve">between such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 and the Village. The continu</w:t>
      </w:r>
      <w:r w:rsidR="00F54519">
        <w:rPr>
          <w:rFonts w:ascii="Arial" w:eastAsia="Times New Roman" w:hAnsi="Arial" w:cs="Arial"/>
          <w:sz w:val="24"/>
          <w:szCs w:val="24"/>
          <w:shd w:val="clear" w:color="auto" w:fill="FFFFFF"/>
        </w:rPr>
        <w:t xml:space="preserve">ed acceptance of water from the Village Water System by </w:t>
      </w:r>
      <w:r w:rsidRPr="00246E0E">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 after any amendment </w:t>
      </w:r>
      <w:r w:rsidR="00F54519">
        <w:rPr>
          <w:rFonts w:ascii="Arial" w:eastAsia="Times New Roman" w:hAnsi="Arial" w:cs="Arial"/>
          <w:sz w:val="24"/>
          <w:szCs w:val="24"/>
          <w:shd w:val="clear" w:color="auto" w:fill="FFFFFF"/>
        </w:rPr>
        <w:t xml:space="preserve">to the Village’s local laws, rules or </w:t>
      </w:r>
      <w:r w:rsidR="00EE7CDD">
        <w:rPr>
          <w:rFonts w:ascii="Arial" w:eastAsia="Times New Roman" w:hAnsi="Arial" w:cs="Arial"/>
          <w:sz w:val="24"/>
          <w:szCs w:val="24"/>
          <w:shd w:val="clear" w:color="auto" w:fill="FFFFFF"/>
        </w:rPr>
        <w:t xml:space="preserve">regulations </w:t>
      </w:r>
      <w:r w:rsidRPr="00246E0E">
        <w:rPr>
          <w:rFonts w:ascii="Arial" w:eastAsia="Times New Roman" w:hAnsi="Arial" w:cs="Arial"/>
          <w:sz w:val="24"/>
          <w:szCs w:val="24"/>
          <w:shd w:val="clear" w:color="auto" w:fill="FFFFFF"/>
        </w:rPr>
        <w:t xml:space="preserve">shall be deemed an acceptance of such amendment </w:t>
      </w:r>
      <w:r w:rsidR="00D45915">
        <w:rPr>
          <w:rFonts w:ascii="Arial" w:eastAsia="Times New Roman" w:hAnsi="Arial" w:cs="Arial"/>
          <w:sz w:val="24"/>
          <w:szCs w:val="24"/>
          <w:shd w:val="clear" w:color="auto" w:fill="FFFFFF"/>
        </w:rPr>
        <w:t xml:space="preserve">to any existing contract or agreement.  </w:t>
      </w:r>
      <w:r w:rsidRPr="00246E0E">
        <w:rPr>
          <w:rFonts w:ascii="Arial" w:eastAsia="Times New Roman" w:hAnsi="Arial" w:cs="Arial"/>
          <w:sz w:val="24"/>
          <w:szCs w:val="24"/>
          <w:shd w:val="clear" w:color="auto" w:fill="FFFFFF"/>
        </w:rPr>
        <w:t xml:space="preserve"> </w:t>
      </w:r>
    </w:p>
    <w:p w14:paraId="213D6676" w14:textId="77777777" w:rsidR="00E71A0D" w:rsidRDefault="00E71A0D"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14:paraId="4B907DD4" w14:textId="77777777" w:rsidR="001C540C" w:rsidRPr="00E71A0D"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E71A0D">
        <w:rPr>
          <w:rFonts w:ascii="Arial" w:hAnsi="Arial" w:cs="Arial"/>
          <w:sz w:val="24"/>
          <w:szCs w:val="24"/>
        </w:rPr>
        <w:t xml:space="preserve">Additionally, any </w:t>
      </w:r>
      <w:proofErr w:type="gramStart"/>
      <w:r w:rsidR="00C1000B">
        <w:rPr>
          <w:rFonts w:ascii="Arial" w:hAnsi="Arial" w:cs="Arial"/>
          <w:sz w:val="24"/>
          <w:szCs w:val="24"/>
        </w:rPr>
        <w:t>Owner</w:t>
      </w:r>
      <w:r w:rsidR="00D45915">
        <w:rPr>
          <w:rFonts w:ascii="Arial" w:hAnsi="Arial" w:cs="Arial"/>
          <w:sz w:val="24"/>
          <w:szCs w:val="24"/>
        </w:rPr>
        <w:t xml:space="preserve"> </w:t>
      </w:r>
      <w:r w:rsidRPr="00E71A0D">
        <w:rPr>
          <w:rFonts w:ascii="Arial" w:hAnsi="Arial" w:cs="Arial"/>
          <w:sz w:val="24"/>
          <w:szCs w:val="24"/>
        </w:rPr>
        <w:t xml:space="preserve"> accepting</w:t>
      </w:r>
      <w:proofErr w:type="gramEnd"/>
      <w:r w:rsidRPr="00E71A0D">
        <w:rPr>
          <w:rFonts w:ascii="Arial" w:hAnsi="Arial" w:cs="Arial"/>
          <w:sz w:val="24"/>
          <w:szCs w:val="24"/>
        </w:rPr>
        <w:t xml:space="preserve"> water from the Village Water System agrees that the Village of Aurora, its elected officers, employees and representatives shall not be held liable for claims, losses, damages, </w:t>
      </w:r>
      <w:r w:rsidR="00E71A0D">
        <w:rPr>
          <w:rFonts w:ascii="Arial" w:hAnsi="Arial" w:cs="Arial"/>
          <w:sz w:val="24"/>
          <w:szCs w:val="24"/>
        </w:rPr>
        <w:t>expenses</w:t>
      </w:r>
      <w:r w:rsidR="00FA7B92">
        <w:rPr>
          <w:rFonts w:ascii="Arial" w:hAnsi="Arial" w:cs="Arial"/>
          <w:sz w:val="24"/>
          <w:szCs w:val="24"/>
        </w:rPr>
        <w:t xml:space="preserve"> (including reasonable attorney fees)</w:t>
      </w:r>
      <w:r w:rsidR="00E71A0D">
        <w:rPr>
          <w:rFonts w:ascii="Arial" w:hAnsi="Arial" w:cs="Arial"/>
          <w:sz w:val="24"/>
          <w:szCs w:val="24"/>
        </w:rPr>
        <w:t xml:space="preserve">, </w:t>
      </w:r>
      <w:r w:rsidRPr="00E71A0D">
        <w:rPr>
          <w:rFonts w:ascii="Arial" w:hAnsi="Arial" w:cs="Arial"/>
          <w:sz w:val="24"/>
          <w:szCs w:val="24"/>
        </w:rPr>
        <w:t>loss of income, etc., arising out of the Village Water System’s failure or inability to supply water in an adequate quantity</w:t>
      </w:r>
      <w:r w:rsidR="00D45915">
        <w:rPr>
          <w:rFonts w:ascii="Arial" w:hAnsi="Arial" w:cs="Arial"/>
          <w:sz w:val="24"/>
          <w:szCs w:val="24"/>
        </w:rPr>
        <w:t xml:space="preserve">, quality </w:t>
      </w:r>
      <w:r w:rsidRPr="00E71A0D">
        <w:rPr>
          <w:rFonts w:ascii="Arial" w:hAnsi="Arial" w:cs="Arial"/>
          <w:sz w:val="24"/>
          <w:szCs w:val="24"/>
        </w:rPr>
        <w:t>or pressure.</w:t>
      </w:r>
    </w:p>
    <w:p w14:paraId="01381A5E" w14:textId="77777777" w:rsidR="001C540C" w:rsidRPr="0085576C" w:rsidRDefault="001C540C" w:rsidP="00B058DF">
      <w:pPr>
        <w:spacing w:after="0" w:line="240" w:lineRule="auto"/>
        <w:rPr>
          <w:rFonts w:ascii="Arial" w:hAnsi="Arial" w:cs="Arial"/>
          <w:sz w:val="24"/>
          <w:szCs w:val="24"/>
        </w:rPr>
      </w:pPr>
    </w:p>
    <w:p w14:paraId="60582E49" w14:textId="77777777" w:rsidR="001C540C" w:rsidRPr="009D7D7A" w:rsidRDefault="001C540C" w:rsidP="00B058DF">
      <w:pPr>
        <w:pStyle w:val="Heading1"/>
      </w:pPr>
      <w:bookmarkStart w:id="5" w:name="_Toc519259780"/>
      <w:r w:rsidRPr="00A777B0">
        <w:t>6.</w:t>
      </w:r>
      <w:r w:rsidRPr="00A777B0">
        <w:tab/>
        <w:t>DEFINITIONS</w:t>
      </w:r>
      <w:bookmarkEnd w:id="5"/>
    </w:p>
    <w:p w14:paraId="31F491D2" w14:textId="77777777" w:rsidR="001C540C" w:rsidRPr="00887957" w:rsidRDefault="001C540C" w:rsidP="00B058DF">
      <w:pPr>
        <w:spacing w:after="0" w:line="240" w:lineRule="auto"/>
        <w:jc w:val="both"/>
        <w:rPr>
          <w:rFonts w:ascii="Arial" w:eastAsia="Times New Roman" w:hAnsi="Arial" w:cs="Arial"/>
          <w:sz w:val="24"/>
          <w:szCs w:val="24"/>
          <w:shd w:val="clear" w:color="auto" w:fill="FFFFFF"/>
        </w:rPr>
      </w:pPr>
    </w:p>
    <w:p w14:paraId="0E8AE86E" w14:textId="77777777" w:rsidR="001C540C" w:rsidRPr="009E4166" w:rsidRDefault="001C540C" w:rsidP="00B058DF">
      <w:pPr>
        <w:spacing w:after="0" w:line="240" w:lineRule="auto"/>
        <w:jc w:val="both"/>
        <w:rPr>
          <w:rFonts w:ascii="Arial" w:eastAsia="Times New Roman" w:hAnsi="Arial" w:cs="Arial"/>
          <w:sz w:val="24"/>
          <w:szCs w:val="24"/>
          <w:shd w:val="clear" w:color="auto" w:fill="FFFFFF"/>
        </w:rPr>
      </w:pPr>
      <w:r w:rsidRPr="009E4166">
        <w:rPr>
          <w:rFonts w:ascii="Arial" w:eastAsia="Times New Roman" w:hAnsi="Arial" w:cs="Arial"/>
          <w:sz w:val="24"/>
          <w:szCs w:val="24"/>
          <w:shd w:val="clear" w:color="auto" w:fill="FFFFFF"/>
        </w:rPr>
        <w:t>Unless the context specifically indicates otherwise, the meaning of terms used in the local law shall be as follows;</w:t>
      </w:r>
    </w:p>
    <w:p w14:paraId="02036DDA" w14:textId="77777777" w:rsidR="001C540C" w:rsidRPr="00246E0E" w:rsidRDefault="001C540C" w:rsidP="00B058DF">
      <w:pPr>
        <w:spacing w:after="0" w:line="240" w:lineRule="auto"/>
        <w:jc w:val="both"/>
        <w:rPr>
          <w:rFonts w:ascii="Arial" w:eastAsia="Times New Roman" w:hAnsi="Arial" w:cs="Arial"/>
          <w:b/>
          <w:sz w:val="24"/>
          <w:szCs w:val="24"/>
          <w:shd w:val="clear" w:color="auto" w:fill="FFFFFF"/>
        </w:rPr>
      </w:pPr>
    </w:p>
    <w:p w14:paraId="5899E5E9" w14:textId="77777777" w:rsidR="001C540C" w:rsidRPr="00246E0E" w:rsidRDefault="001C540C" w:rsidP="00B058DF">
      <w:pPr>
        <w:spacing w:after="0" w:line="240" w:lineRule="auto"/>
        <w:ind w:left="360"/>
        <w:jc w:val="both"/>
        <w:rPr>
          <w:rFonts w:ascii="Arial" w:eastAsia="Times New Roman" w:hAnsi="Arial" w:cs="Arial"/>
          <w:sz w:val="24"/>
          <w:szCs w:val="24"/>
          <w:shd w:val="clear" w:color="auto" w:fill="FFFFFF"/>
        </w:rPr>
      </w:pPr>
      <w:r w:rsidRPr="00246E0E">
        <w:rPr>
          <w:rFonts w:ascii="Arial" w:eastAsia="Times New Roman" w:hAnsi="Arial" w:cs="Arial"/>
          <w:b/>
          <w:sz w:val="24"/>
          <w:szCs w:val="24"/>
          <w:shd w:val="clear" w:color="auto" w:fill="FFFFFF"/>
        </w:rPr>
        <w:t>BOARD OF TRUSTEES</w:t>
      </w:r>
      <w:r w:rsidRPr="00246E0E">
        <w:rPr>
          <w:rFonts w:ascii="Arial" w:eastAsia="Times New Roman" w:hAnsi="Arial" w:cs="Arial"/>
          <w:sz w:val="24"/>
          <w:szCs w:val="24"/>
          <w:shd w:val="clear" w:color="auto" w:fill="FFFFFF"/>
        </w:rPr>
        <w:t xml:space="preserve"> – The duly elected Board of Trustees of the Village of Aurora.</w:t>
      </w:r>
    </w:p>
    <w:p w14:paraId="231611D0" w14:textId="77777777" w:rsidR="001C540C" w:rsidRPr="00246E0E" w:rsidRDefault="001C540C" w:rsidP="00B058DF">
      <w:pPr>
        <w:spacing w:after="0" w:line="240" w:lineRule="auto"/>
        <w:ind w:left="360"/>
        <w:jc w:val="both"/>
        <w:rPr>
          <w:rFonts w:ascii="Arial" w:eastAsia="Times New Roman" w:hAnsi="Arial" w:cs="Arial"/>
          <w:sz w:val="24"/>
          <w:szCs w:val="24"/>
          <w:shd w:val="clear" w:color="auto" w:fill="FFFFFF"/>
        </w:rPr>
      </w:pPr>
    </w:p>
    <w:p w14:paraId="20B60DD7" w14:textId="77777777" w:rsidR="001C540C" w:rsidRDefault="001C540C" w:rsidP="00B058DF">
      <w:pPr>
        <w:spacing w:after="0" w:line="240" w:lineRule="auto"/>
        <w:ind w:left="360"/>
        <w:jc w:val="both"/>
        <w:rPr>
          <w:rFonts w:ascii="Arial" w:eastAsia="Times New Roman" w:hAnsi="Arial" w:cs="Arial"/>
          <w:sz w:val="24"/>
          <w:szCs w:val="24"/>
          <w:shd w:val="clear" w:color="auto" w:fill="FFFFFF"/>
        </w:rPr>
      </w:pPr>
      <w:r w:rsidRPr="00487C85">
        <w:rPr>
          <w:rFonts w:ascii="Arial" w:eastAsia="Times New Roman" w:hAnsi="Arial" w:cs="Arial"/>
          <w:b/>
          <w:sz w:val="24"/>
          <w:szCs w:val="24"/>
          <w:shd w:val="clear" w:color="auto" w:fill="FFFFFF"/>
        </w:rPr>
        <w:t>BUILDING</w:t>
      </w:r>
      <w:r w:rsidR="00FA7B92">
        <w:rPr>
          <w:rFonts w:ascii="Arial" w:eastAsia="Times New Roman" w:hAnsi="Arial" w:cs="Arial"/>
          <w:b/>
          <w:sz w:val="24"/>
          <w:szCs w:val="24"/>
          <w:shd w:val="clear" w:color="auto" w:fill="FFFFFF"/>
        </w:rPr>
        <w:t xml:space="preserve"> </w:t>
      </w:r>
      <w:r w:rsidRPr="00487C85">
        <w:rPr>
          <w:rFonts w:ascii="Arial" w:eastAsia="Times New Roman" w:hAnsi="Arial" w:cs="Arial"/>
          <w:sz w:val="24"/>
          <w:szCs w:val="24"/>
          <w:shd w:val="clear" w:color="auto" w:fill="FFFFFF"/>
        </w:rPr>
        <w:t>– Th</w:t>
      </w:r>
      <w:r w:rsidR="0054452D">
        <w:rPr>
          <w:rFonts w:ascii="Arial" w:eastAsia="Times New Roman" w:hAnsi="Arial" w:cs="Arial"/>
          <w:sz w:val="24"/>
          <w:szCs w:val="24"/>
          <w:shd w:val="clear" w:color="auto" w:fill="FFFFFF"/>
        </w:rPr>
        <w:t xml:space="preserve">e structure or other facility located on an </w:t>
      </w:r>
      <w:r w:rsidR="00C1000B">
        <w:rPr>
          <w:rFonts w:ascii="Arial" w:eastAsia="Times New Roman" w:hAnsi="Arial" w:cs="Arial"/>
          <w:sz w:val="24"/>
          <w:szCs w:val="24"/>
          <w:shd w:val="clear" w:color="auto" w:fill="FFFFFF"/>
        </w:rPr>
        <w:t>Owner</w:t>
      </w:r>
      <w:r w:rsidR="0054452D">
        <w:rPr>
          <w:rFonts w:ascii="Arial" w:eastAsia="Times New Roman" w:hAnsi="Arial" w:cs="Arial"/>
          <w:sz w:val="24"/>
          <w:szCs w:val="24"/>
          <w:shd w:val="clear" w:color="auto" w:fill="FFFFFF"/>
        </w:rPr>
        <w:t xml:space="preserve">’s </w:t>
      </w:r>
      <w:r w:rsidR="001A47A2">
        <w:rPr>
          <w:rFonts w:ascii="Arial" w:eastAsia="Times New Roman" w:hAnsi="Arial" w:cs="Arial"/>
          <w:sz w:val="24"/>
          <w:szCs w:val="24"/>
          <w:shd w:val="clear" w:color="auto" w:fill="FFFFFF"/>
        </w:rPr>
        <w:t>Premises</w:t>
      </w:r>
      <w:r w:rsidR="0054452D">
        <w:rPr>
          <w:rFonts w:ascii="Arial" w:eastAsia="Times New Roman" w:hAnsi="Arial" w:cs="Arial"/>
          <w:sz w:val="24"/>
          <w:szCs w:val="24"/>
          <w:shd w:val="clear" w:color="auto" w:fill="FFFFFF"/>
        </w:rPr>
        <w:t xml:space="preserve"> which is provided water and where the meter serving the </w:t>
      </w:r>
      <w:r w:rsidR="00C1000B">
        <w:rPr>
          <w:rFonts w:ascii="Arial" w:eastAsia="Times New Roman" w:hAnsi="Arial" w:cs="Arial"/>
          <w:sz w:val="24"/>
          <w:szCs w:val="24"/>
          <w:shd w:val="clear" w:color="auto" w:fill="FFFFFF"/>
        </w:rPr>
        <w:t>Owner</w:t>
      </w:r>
      <w:r w:rsidR="0054452D">
        <w:rPr>
          <w:rFonts w:ascii="Arial" w:eastAsia="Times New Roman" w:hAnsi="Arial" w:cs="Arial"/>
          <w:sz w:val="24"/>
          <w:szCs w:val="24"/>
          <w:shd w:val="clear" w:color="auto" w:fill="FFFFFF"/>
        </w:rPr>
        <w:t xml:space="preserve">’s </w:t>
      </w:r>
      <w:r w:rsidR="001A47A2">
        <w:rPr>
          <w:rFonts w:ascii="Arial" w:eastAsia="Times New Roman" w:hAnsi="Arial" w:cs="Arial"/>
          <w:sz w:val="24"/>
          <w:szCs w:val="24"/>
          <w:shd w:val="clear" w:color="auto" w:fill="FFFFFF"/>
        </w:rPr>
        <w:t>Premises</w:t>
      </w:r>
      <w:r w:rsidR="0054452D">
        <w:rPr>
          <w:rFonts w:ascii="Arial" w:eastAsia="Times New Roman" w:hAnsi="Arial" w:cs="Arial"/>
          <w:sz w:val="24"/>
          <w:szCs w:val="24"/>
          <w:shd w:val="clear" w:color="auto" w:fill="FFFFFF"/>
        </w:rPr>
        <w:t xml:space="preserve"> is located.  </w:t>
      </w:r>
    </w:p>
    <w:p w14:paraId="033DAA34" w14:textId="77777777" w:rsidR="00A5459E" w:rsidRPr="00A5459E" w:rsidRDefault="00A5459E" w:rsidP="00B058DF">
      <w:pPr>
        <w:spacing w:after="0" w:line="240" w:lineRule="auto"/>
        <w:ind w:left="360"/>
        <w:jc w:val="both"/>
        <w:rPr>
          <w:rFonts w:ascii="Arial" w:eastAsia="Times New Roman" w:hAnsi="Arial" w:cs="Arial"/>
          <w:sz w:val="24"/>
          <w:szCs w:val="24"/>
          <w:shd w:val="clear" w:color="auto" w:fill="FFFFFF"/>
        </w:rPr>
      </w:pPr>
    </w:p>
    <w:p w14:paraId="6FB75019" w14:textId="77777777" w:rsidR="00A5459E" w:rsidRPr="00B058DF" w:rsidRDefault="00CE7B62" w:rsidP="00B058DF">
      <w:pPr>
        <w:shd w:val="clear" w:color="auto" w:fill="FFFFFF"/>
        <w:spacing w:after="0" w:line="240" w:lineRule="auto"/>
        <w:ind w:left="360"/>
        <w:jc w:val="both"/>
        <w:rPr>
          <w:rFonts w:ascii="Arial" w:hAnsi="Arial" w:cs="Arial"/>
          <w:b/>
          <w:bCs/>
          <w:sz w:val="24"/>
          <w:szCs w:val="24"/>
        </w:rPr>
      </w:pPr>
      <w:hyperlink r:id="rId7" w:anchor="7690843" w:history="1">
        <w:r w:rsidR="00A5459E" w:rsidRPr="00B058DF">
          <w:rPr>
            <w:rStyle w:val="Hyperlink"/>
            <w:rFonts w:ascii="Arial" w:hAnsi="Arial" w:cs="Arial"/>
            <w:b/>
            <w:bCs/>
            <w:color w:val="000000"/>
            <w:sz w:val="24"/>
            <w:szCs w:val="24"/>
            <w:u w:val="none"/>
          </w:rPr>
          <w:t>CROSS-CONNECTION</w:t>
        </w:r>
      </w:hyperlink>
      <w:r w:rsidR="00EE0DF6">
        <w:rPr>
          <w:rFonts w:ascii="Arial" w:hAnsi="Arial" w:cs="Arial"/>
          <w:b/>
          <w:bCs/>
          <w:sz w:val="24"/>
          <w:szCs w:val="24"/>
        </w:rPr>
        <w:t xml:space="preserve"> – </w:t>
      </w:r>
      <w:r w:rsidR="00A5459E" w:rsidRPr="00B058DF">
        <w:rPr>
          <w:rFonts w:ascii="Arial" w:hAnsi="Arial" w:cs="Arial"/>
          <w:sz w:val="24"/>
          <w:szCs w:val="24"/>
        </w:rPr>
        <w:t>As</w:t>
      </w:r>
      <w:r w:rsidR="00EE0DF6">
        <w:rPr>
          <w:rFonts w:ascii="Arial" w:hAnsi="Arial" w:cs="Arial"/>
          <w:sz w:val="24"/>
          <w:szCs w:val="24"/>
        </w:rPr>
        <w:t xml:space="preserve"> </w:t>
      </w:r>
      <w:r w:rsidR="00A5459E" w:rsidRPr="00B058DF">
        <w:rPr>
          <w:rFonts w:ascii="Arial" w:hAnsi="Arial" w:cs="Arial"/>
          <w:sz w:val="24"/>
          <w:szCs w:val="24"/>
        </w:rPr>
        <w:t xml:space="preserve">used in these regulations means any unprotected connection between any part of </w:t>
      </w:r>
      <w:r w:rsidR="00EE0DF6">
        <w:rPr>
          <w:rFonts w:ascii="Arial" w:hAnsi="Arial" w:cs="Arial"/>
          <w:sz w:val="24"/>
          <w:szCs w:val="24"/>
        </w:rPr>
        <w:t>the Village W</w:t>
      </w:r>
      <w:r w:rsidR="00A5459E" w:rsidRPr="00B058DF">
        <w:rPr>
          <w:rFonts w:ascii="Arial" w:hAnsi="Arial" w:cs="Arial"/>
          <w:sz w:val="24"/>
          <w:szCs w:val="24"/>
        </w:rPr>
        <w:t xml:space="preserve">ater </w:t>
      </w:r>
      <w:r w:rsidR="00EE0DF6">
        <w:rPr>
          <w:rFonts w:ascii="Arial" w:hAnsi="Arial" w:cs="Arial"/>
          <w:sz w:val="24"/>
          <w:szCs w:val="24"/>
        </w:rPr>
        <w:t>S</w:t>
      </w:r>
      <w:r w:rsidR="00A5459E" w:rsidRPr="00B058DF">
        <w:rPr>
          <w:rFonts w:ascii="Arial" w:hAnsi="Arial" w:cs="Arial"/>
          <w:sz w:val="24"/>
          <w:szCs w:val="24"/>
        </w:rPr>
        <w:t xml:space="preserve">ystem and </w:t>
      </w:r>
      <w:r w:rsidR="00EE0DF6">
        <w:rPr>
          <w:rFonts w:ascii="Arial" w:hAnsi="Arial" w:cs="Arial"/>
          <w:sz w:val="24"/>
          <w:szCs w:val="24"/>
        </w:rPr>
        <w:t>any</w:t>
      </w:r>
      <w:r w:rsidR="00A5459E" w:rsidRPr="00B058DF">
        <w:rPr>
          <w:rFonts w:ascii="Arial" w:hAnsi="Arial" w:cs="Arial"/>
          <w:sz w:val="24"/>
          <w:szCs w:val="24"/>
        </w:rPr>
        <w:t xml:space="preserve"> source or system containing water or substance that is </w:t>
      </w:r>
      <w:r w:rsidR="00EE0DF6">
        <w:rPr>
          <w:rFonts w:ascii="Arial" w:hAnsi="Arial" w:cs="Arial"/>
          <w:sz w:val="24"/>
          <w:szCs w:val="24"/>
        </w:rPr>
        <w:t xml:space="preserve">drawn or derived from a water source that is not within the control of the Village.  </w:t>
      </w:r>
    </w:p>
    <w:p w14:paraId="6688CCAA" w14:textId="77777777" w:rsidR="001C540C" w:rsidRPr="00A5459E" w:rsidRDefault="001C540C" w:rsidP="00B058DF">
      <w:pPr>
        <w:spacing w:after="0" w:line="240" w:lineRule="auto"/>
        <w:ind w:left="360"/>
        <w:jc w:val="both"/>
        <w:rPr>
          <w:rFonts w:ascii="Arial" w:eastAsia="Times New Roman" w:hAnsi="Arial" w:cs="Arial"/>
          <w:b/>
          <w:sz w:val="24"/>
          <w:szCs w:val="24"/>
          <w:shd w:val="clear" w:color="auto" w:fill="FFFFFF"/>
        </w:rPr>
      </w:pPr>
    </w:p>
    <w:p w14:paraId="292070CC" w14:textId="77777777" w:rsidR="001C540C" w:rsidRPr="00E71A0D" w:rsidRDefault="001C540C" w:rsidP="00B058DF">
      <w:pPr>
        <w:spacing w:after="0" w:line="240" w:lineRule="auto"/>
        <w:ind w:left="360"/>
        <w:jc w:val="both"/>
        <w:rPr>
          <w:rFonts w:ascii="Arial" w:eastAsia="Times New Roman" w:hAnsi="Arial" w:cs="Arial"/>
          <w:sz w:val="24"/>
          <w:szCs w:val="24"/>
          <w:shd w:val="clear" w:color="auto" w:fill="FFFFFF"/>
        </w:rPr>
      </w:pPr>
      <w:r w:rsidRPr="00A5459E">
        <w:rPr>
          <w:rFonts w:ascii="Arial" w:eastAsia="Times New Roman" w:hAnsi="Arial" w:cs="Arial"/>
          <w:b/>
          <w:sz w:val="24"/>
          <w:szCs w:val="24"/>
          <w:shd w:val="clear" w:color="auto" w:fill="FFFFFF"/>
        </w:rPr>
        <w:t xml:space="preserve">CURB STOP OR </w:t>
      </w:r>
      <w:r w:rsidR="00E71A0D">
        <w:rPr>
          <w:rFonts w:ascii="Arial" w:eastAsia="Times New Roman" w:hAnsi="Arial" w:cs="Arial"/>
          <w:b/>
          <w:sz w:val="24"/>
          <w:szCs w:val="24"/>
          <w:shd w:val="clear" w:color="auto" w:fill="FFFFFF"/>
        </w:rPr>
        <w:t xml:space="preserve">SHUT-OFF </w:t>
      </w:r>
      <w:r w:rsidRPr="00E71A0D">
        <w:rPr>
          <w:rFonts w:ascii="Arial" w:eastAsia="Times New Roman" w:hAnsi="Arial" w:cs="Arial"/>
          <w:b/>
          <w:sz w:val="24"/>
          <w:szCs w:val="24"/>
          <w:shd w:val="clear" w:color="auto" w:fill="FFFFFF"/>
        </w:rPr>
        <w:t>VALVE</w:t>
      </w:r>
      <w:r w:rsidRPr="00E71A0D">
        <w:rPr>
          <w:rFonts w:ascii="Arial" w:eastAsia="Times New Roman" w:hAnsi="Arial" w:cs="Arial"/>
          <w:sz w:val="24"/>
          <w:szCs w:val="24"/>
          <w:shd w:val="clear" w:color="auto" w:fill="FFFFFF"/>
        </w:rPr>
        <w:t xml:space="preserve"> – The shut-off valve typically located at the street ROW limit which is fully owned and operated by the Village as a means of contro</w:t>
      </w:r>
      <w:r w:rsidR="00032D52" w:rsidRPr="00E71A0D">
        <w:rPr>
          <w:rFonts w:ascii="Arial" w:eastAsia="Times New Roman" w:hAnsi="Arial" w:cs="Arial"/>
          <w:sz w:val="24"/>
          <w:szCs w:val="24"/>
          <w:shd w:val="clear" w:color="auto" w:fill="FFFFFF"/>
        </w:rPr>
        <w:t>l</w:t>
      </w:r>
      <w:r w:rsidRPr="00E71A0D">
        <w:rPr>
          <w:rFonts w:ascii="Arial" w:eastAsia="Times New Roman" w:hAnsi="Arial" w:cs="Arial"/>
          <w:sz w:val="24"/>
          <w:szCs w:val="24"/>
          <w:shd w:val="clear" w:color="auto" w:fill="FFFFFF"/>
        </w:rPr>
        <w:t xml:space="preserve">ling the feed </w:t>
      </w:r>
      <w:r w:rsidR="00032D52" w:rsidRPr="00E71A0D">
        <w:rPr>
          <w:rFonts w:ascii="Arial" w:eastAsia="Times New Roman" w:hAnsi="Arial" w:cs="Arial"/>
          <w:sz w:val="24"/>
          <w:szCs w:val="24"/>
          <w:shd w:val="clear" w:color="auto" w:fill="FFFFFF"/>
        </w:rPr>
        <w:t>t</w:t>
      </w:r>
      <w:r w:rsidRPr="00E71A0D">
        <w:rPr>
          <w:rFonts w:ascii="Arial" w:eastAsia="Times New Roman" w:hAnsi="Arial" w:cs="Arial"/>
          <w:sz w:val="24"/>
          <w:szCs w:val="24"/>
          <w:shd w:val="clear" w:color="auto" w:fill="FFFFFF"/>
        </w:rPr>
        <w:t>o water to any property, building, etc.</w:t>
      </w:r>
    </w:p>
    <w:p w14:paraId="5C94102F" w14:textId="77777777" w:rsidR="00032D52" w:rsidRPr="00F148E6" w:rsidRDefault="00032D52" w:rsidP="00B058DF">
      <w:pPr>
        <w:spacing w:after="0" w:line="240" w:lineRule="auto"/>
        <w:ind w:left="360"/>
        <w:jc w:val="both"/>
        <w:rPr>
          <w:rFonts w:ascii="Arial" w:eastAsia="Times New Roman" w:hAnsi="Arial" w:cs="Arial"/>
          <w:sz w:val="24"/>
          <w:szCs w:val="24"/>
          <w:shd w:val="clear" w:color="auto" w:fill="FFFFFF"/>
        </w:rPr>
      </w:pPr>
    </w:p>
    <w:p w14:paraId="373DBF41" w14:textId="77777777" w:rsidR="00F148E6" w:rsidRPr="00B058DF" w:rsidRDefault="00032D52" w:rsidP="00B058DF">
      <w:pPr>
        <w:spacing w:after="0" w:line="240" w:lineRule="auto"/>
        <w:ind w:left="360"/>
        <w:jc w:val="both"/>
        <w:rPr>
          <w:rFonts w:ascii="Arial" w:hAnsi="Arial" w:cs="Arial"/>
          <w:sz w:val="24"/>
          <w:szCs w:val="24"/>
        </w:rPr>
      </w:pPr>
      <w:r w:rsidRPr="00B058DF">
        <w:rPr>
          <w:rFonts w:ascii="Arial" w:eastAsia="Times New Roman" w:hAnsi="Arial" w:cs="Arial"/>
          <w:b/>
          <w:sz w:val="24"/>
          <w:szCs w:val="24"/>
          <w:shd w:val="clear" w:color="auto" w:fill="FFFFFF"/>
        </w:rPr>
        <w:t>HAULER</w:t>
      </w:r>
      <w:r w:rsidRPr="00B058DF">
        <w:rPr>
          <w:rFonts w:ascii="Arial" w:eastAsia="Times New Roman" w:hAnsi="Arial" w:cs="Arial"/>
          <w:sz w:val="24"/>
          <w:szCs w:val="24"/>
          <w:shd w:val="clear" w:color="auto" w:fill="FFFFFF"/>
        </w:rPr>
        <w:t xml:space="preserve"> -- </w:t>
      </w:r>
      <w:r w:rsidR="00F148E6" w:rsidRPr="00B058DF">
        <w:rPr>
          <w:rFonts w:ascii="Arial" w:hAnsi="Arial" w:cs="Arial"/>
          <w:sz w:val="24"/>
          <w:szCs w:val="24"/>
        </w:rPr>
        <w:t xml:space="preserve">Any person, corporation </w:t>
      </w:r>
      <w:proofErr w:type="gramStart"/>
      <w:r w:rsidR="00F148E6" w:rsidRPr="00B058DF">
        <w:rPr>
          <w:rFonts w:ascii="Arial" w:hAnsi="Arial" w:cs="Arial"/>
          <w:sz w:val="24"/>
          <w:szCs w:val="24"/>
        </w:rPr>
        <w:t>or  entity</w:t>
      </w:r>
      <w:proofErr w:type="gramEnd"/>
      <w:r w:rsidR="00F148E6" w:rsidRPr="00B058DF">
        <w:rPr>
          <w:rFonts w:ascii="Arial" w:hAnsi="Arial" w:cs="Arial"/>
          <w:sz w:val="24"/>
          <w:szCs w:val="24"/>
        </w:rPr>
        <w:t xml:space="preserve"> who  purchase</w:t>
      </w:r>
      <w:r w:rsidR="007D197B">
        <w:rPr>
          <w:rFonts w:ascii="Arial" w:hAnsi="Arial" w:cs="Arial"/>
          <w:sz w:val="24"/>
          <w:szCs w:val="24"/>
        </w:rPr>
        <w:t>s</w:t>
      </w:r>
      <w:r w:rsidR="00F148E6" w:rsidRPr="00B058DF">
        <w:rPr>
          <w:rFonts w:ascii="Arial" w:hAnsi="Arial" w:cs="Arial"/>
          <w:sz w:val="24"/>
          <w:szCs w:val="24"/>
        </w:rPr>
        <w:t xml:space="preserve">  water </w:t>
      </w:r>
      <w:r w:rsidR="007D197B">
        <w:rPr>
          <w:rFonts w:ascii="Arial" w:hAnsi="Arial" w:cs="Arial"/>
          <w:sz w:val="24"/>
          <w:szCs w:val="24"/>
        </w:rPr>
        <w:t xml:space="preserve">in bulk </w:t>
      </w:r>
      <w:r w:rsidR="00F148E6" w:rsidRPr="00B058DF">
        <w:rPr>
          <w:rFonts w:ascii="Arial" w:hAnsi="Arial" w:cs="Arial"/>
          <w:sz w:val="24"/>
          <w:szCs w:val="24"/>
        </w:rPr>
        <w:t xml:space="preserve">from the Village Water System at the location designated by the Village Water Department </w:t>
      </w:r>
      <w:r w:rsidR="007D197B">
        <w:rPr>
          <w:rFonts w:ascii="Arial" w:hAnsi="Arial" w:cs="Arial"/>
          <w:sz w:val="24"/>
          <w:szCs w:val="24"/>
        </w:rPr>
        <w:t xml:space="preserve">and subject to </w:t>
      </w:r>
      <w:r w:rsidR="00F148E6" w:rsidRPr="00B058DF">
        <w:rPr>
          <w:rFonts w:ascii="Arial" w:hAnsi="Arial" w:cs="Arial"/>
          <w:sz w:val="24"/>
          <w:szCs w:val="24"/>
        </w:rPr>
        <w:t xml:space="preserve"> </w:t>
      </w:r>
      <w:proofErr w:type="spellStart"/>
      <w:r w:rsidR="007D197B">
        <w:rPr>
          <w:rFonts w:ascii="Arial" w:hAnsi="Arial" w:cs="Arial"/>
          <w:sz w:val="24"/>
          <w:szCs w:val="24"/>
        </w:rPr>
        <w:t>to</w:t>
      </w:r>
      <w:proofErr w:type="spellEnd"/>
      <w:r w:rsidR="007D197B">
        <w:rPr>
          <w:rFonts w:ascii="Arial" w:hAnsi="Arial" w:cs="Arial"/>
          <w:sz w:val="24"/>
          <w:szCs w:val="24"/>
        </w:rPr>
        <w:t xml:space="preserve"> the rules and regulations </w:t>
      </w:r>
      <w:r w:rsidR="00F148E6" w:rsidRPr="00B058DF">
        <w:rPr>
          <w:rFonts w:ascii="Arial" w:hAnsi="Arial" w:cs="Arial"/>
          <w:sz w:val="24"/>
          <w:szCs w:val="24"/>
        </w:rPr>
        <w:t xml:space="preserve"> established by the Superintendent.</w:t>
      </w:r>
    </w:p>
    <w:p w14:paraId="56DEF4D5" w14:textId="77777777" w:rsidR="001C540C" w:rsidRPr="00887957" w:rsidRDefault="001C540C" w:rsidP="00B058DF">
      <w:pPr>
        <w:spacing w:after="0" w:line="240" w:lineRule="auto"/>
        <w:ind w:left="360"/>
        <w:jc w:val="both"/>
        <w:rPr>
          <w:rFonts w:ascii="Arial" w:eastAsia="Times New Roman" w:hAnsi="Arial" w:cs="Arial"/>
          <w:b/>
          <w:sz w:val="24"/>
          <w:szCs w:val="24"/>
          <w:shd w:val="clear" w:color="auto" w:fill="FFFFFF"/>
        </w:rPr>
      </w:pPr>
    </w:p>
    <w:p w14:paraId="42636F83" w14:textId="77777777" w:rsidR="001C540C" w:rsidRPr="00A5459E" w:rsidRDefault="001C540C" w:rsidP="00B058DF">
      <w:pPr>
        <w:spacing w:after="0" w:line="240" w:lineRule="auto"/>
        <w:ind w:left="360"/>
        <w:jc w:val="both"/>
        <w:rPr>
          <w:rFonts w:ascii="Arial" w:eastAsia="Times New Roman" w:hAnsi="Arial" w:cs="Arial"/>
          <w:sz w:val="24"/>
          <w:szCs w:val="24"/>
          <w:shd w:val="clear" w:color="auto" w:fill="FFFFFF"/>
        </w:rPr>
      </w:pPr>
      <w:r w:rsidRPr="00A5459E">
        <w:rPr>
          <w:rFonts w:ascii="Arial" w:eastAsia="Times New Roman" w:hAnsi="Arial" w:cs="Arial"/>
          <w:b/>
          <w:sz w:val="24"/>
          <w:szCs w:val="24"/>
          <w:shd w:val="clear" w:color="auto" w:fill="FFFFFF"/>
        </w:rPr>
        <w:t>MAY</w:t>
      </w:r>
      <w:r w:rsidRPr="00A5459E">
        <w:rPr>
          <w:rFonts w:ascii="Arial" w:eastAsia="Times New Roman" w:hAnsi="Arial" w:cs="Arial"/>
          <w:sz w:val="24"/>
          <w:szCs w:val="24"/>
          <w:shd w:val="clear" w:color="auto" w:fill="FFFFFF"/>
        </w:rPr>
        <w:t xml:space="preserve"> – Use of this word means that the described action or requirement is optional/permissive.</w:t>
      </w:r>
    </w:p>
    <w:p w14:paraId="7BB9D026" w14:textId="77777777" w:rsidR="001C540C" w:rsidRPr="00A5459E" w:rsidRDefault="001C540C" w:rsidP="00B058DF">
      <w:pPr>
        <w:spacing w:after="0" w:line="240" w:lineRule="auto"/>
        <w:ind w:left="360"/>
        <w:jc w:val="both"/>
        <w:rPr>
          <w:rFonts w:ascii="Arial" w:eastAsia="Times New Roman" w:hAnsi="Arial" w:cs="Arial"/>
          <w:b/>
          <w:sz w:val="24"/>
          <w:szCs w:val="24"/>
          <w:shd w:val="clear" w:color="auto" w:fill="FFFFFF"/>
        </w:rPr>
      </w:pPr>
    </w:p>
    <w:p w14:paraId="227340A9" w14:textId="77777777" w:rsidR="0085576C" w:rsidRPr="00B058DF" w:rsidRDefault="00CE7B62" w:rsidP="00B058DF">
      <w:pPr>
        <w:shd w:val="clear" w:color="auto" w:fill="FFFFFF"/>
        <w:spacing w:after="0" w:line="240" w:lineRule="auto"/>
        <w:ind w:left="360"/>
        <w:jc w:val="both"/>
        <w:rPr>
          <w:rFonts w:ascii="Arial" w:hAnsi="Arial" w:cs="Arial"/>
          <w:b/>
          <w:bCs/>
          <w:sz w:val="24"/>
          <w:szCs w:val="24"/>
        </w:rPr>
      </w:pPr>
      <w:hyperlink r:id="rId8" w:anchor="14788311" w:history="1">
        <w:r w:rsidR="00C1000B">
          <w:rPr>
            <w:rStyle w:val="Hyperlink"/>
            <w:rFonts w:ascii="Arial" w:hAnsi="Arial" w:cs="Arial"/>
            <w:b/>
            <w:bCs/>
            <w:color w:val="000000"/>
            <w:sz w:val="24"/>
            <w:szCs w:val="24"/>
            <w:u w:val="none"/>
          </w:rPr>
          <w:t>OWNER</w:t>
        </w:r>
      </w:hyperlink>
      <w:r w:rsidR="0085576C">
        <w:rPr>
          <w:rFonts w:ascii="Arial" w:hAnsi="Arial" w:cs="Arial"/>
          <w:b/>
          <w:bCs/>
          <w:sz w:val="24"/>
          <w:szCs w:val="24"/>
        </w:rPr>
        <w:t xml:space="preserve"> </w:t>
      </w:r>
      <w:r w:rsidR="0085576C" w:rsidRPr="00FA7B92">
        <w:rPr>
          <w:rFonts w:ascii="Arial" w:hAnsi="Arial" w:cs="Arial"/>
          <w:bCs/>
          <w:sz w:val="24"/>
          <w:szCs w:val="24"/>
        </w:rPr>
        <w:t>–</w:t>
      </w:r>
      <w:r w:rsidR="0085576C">
        <w:rPr>
          <w:rFonts w:ascii="Arial" w:hAnsi="Arial" w:cs="Arial"/>
          <w:b/>
          <w:bCs/>
          <w:sz w:val="24"/>
          <w:szCs w:val="24"/>
        </w:rPr>
        <w:t xml:space="preserve"> </w:t>
      </w:r>
      <w:r w:rsidR="0085576C">
        <w:rPr>
          <w:rFonts w:ascii="Arial" w:hAnsi="Arial" w:cs="Arial"/>
          <w:bCs/>
          <w:sz w:val="24"/>
          <w:szCs w:val="24"/>
        </w:rPr>
        <w:t xml:space="preserve">The </w:t>
      </w:r>
      <w:r w:rsidR="0085576C" w:rsidRPr="00B058DF">
        <w:rPr>
          <w:rFonts w:ascii="Arial" w:hAnsi="Arial" w:cs="Arial"/>
          <w:sz w:val="24"/>
          <w:szCs w:val="24"/>
        </w:rPr>
        <w:t>person</w:t>
      </w:r>
      <w:r w:rsidR="0085576C">
        <w:rPr>
          <w:rFonts w:ascii="Arial" w:hAnsi="Arial" w:cs="Arial"/>
          <w:sz w:val="24"/>
          <w:szCs w:val="24"/>
        </w:rPr>
        <w:t>, corporation, organization or entity</w:t>
      </w:r>
      <w:r w:rsidR="0085576C" w:rsidRPr="00B058DF">
        <w:rPr>
          <w:rFonts w:ascii="Arial" w:hAnsi="Arial" w:cs="Arial"/>
          <w:sz w:val="24"/>
          <w:szCs w:val="24"/>
        </w:rPr>
        <w:t xml:space="preserve"> </w:t>
      </w:r>
      <w:r w:rsidR="007D197B">
        <w:rPr>
          <w:rFonts w:ascii="Arial" w:hAnsi="Arial" w:cs="Arial"/>
          <w:sz w:val="24"/>
          <w:szCs w:val="24"/>
        </w:rPr>
        <w:t xml:space="preserve">having </w:t>
      </w:r>
      <w:r w:rsidR="0085576C" w:rsidRPr="00B058DF">
        <w:rPr>
          <w:rFonts w:ascii="Arial" w:hAnsi="Arial" w:cs="Arial"/>
          <w:sz w:val="24"/>
          <w:szCs w:val="24"/>
        </w:rPr>
        <w:t xml:space="preserve">legal title to possession, control, lease, operate or </w:t>
      </w:r>
      <w:r w:rsidR="007D197B">
        <w:rPr>
          <w:rFonts w:ascii="Arial" w:hAnsi="Arial" w:cs="Arial"/>
          <w:sz w:val="24"/>
          <w:szCs w:val="24"/>
        </w:rPr>
        <w:t>in</w:t>
      </w:r>
      <w:r w:rsidR="0085576C" w:rsidRPr="00B058DF">
        <w:rPr>
          <w:rFonts w:ascii="Arial" w:hAnsi="Arial" w:cs="Arial"/>
          <w:sz w:val="24"/>
          <w:szCs w:val="24"/>
        </w:rPr>
        <w:t xml:space="preserve">habit </w:t>
      </w:r>
      <w:r w:rsidR="0085576C">
        <w:rPr>
          <w:rFonts w:ascii="Arial" w:hAnsi="Arial" w:cs="Arial"/>
          <w:sz w:val="24"/>
          <w:szCs w:val="24"/>
        </w:rPr>
        <w:t xml:space="preserve">a </w:t>
      </w:r>
      <w:r w:rsidR="007D197B">
        <w:rPr>
          <w:rFonts w:ascii="Arial" w:hAnsi="Arial" w:cs="Arial"/>
          <w:sz w:val="24"/>
          <w:szCs w:val="24"/>
        </w:rPr>
        <w:t>P</w:t>
      </w:r>
      <w:r w:rsidR="001A47A2">
        <w:rPr>
          <w:rFonts w:ascii="Arial" w:hAnsi="Arial" w:cs="Arial"/>
          <w:sz w:val="24"/>
          <w:szCs w:val="24"/>
        </w:rPr>
        <w:t>remises</w:t>
      </w:r>
      <w:r w:rsidR="0085576C" w:rsidRPr="00B058DF">
        <w:rPr>
          <w:rFonts w:ascii="Arial" w:hAnsi="Arial" w:cs="Arial"/>
          <w:sz w:val="24"/>
          <w:szCs w:val="24"/>
        </w:rPr>
        <w:t xml:space="preserve"> served or to be served by the </w:t>
      </w:r>
      <w:r w:rsidR="0085576C">
        <w:rPr>
          <w:rFonts w:ascii="Arial" w:hAnsi="Arial" w:cs="Arial"/>
          <w:sz w:val="24"/>
          <w:szCs w:val="24"/>
        </w:rPr>
        <w:t>Village W</w:t>
      </w:r>
      <w:r w:rsidR="0085576C" w:rsidRPr="00B058DF">
        <w:rPr>
          <w:rFonts w:ascii="Arial" w:hAnsi="Arial" w:cs="Arial"/>
          <w:sz w:val="24"/>
          <w:szCs w:val="24"/>
        </w:rPr>
        <w:t xml:space="preserve">ater </w:t>
      </w:r>
      <w:r w:rsidR="0085576C">
        <w:rPr>
          <w:rFonts w:ascii="Arial" w:hAnsi="Arial" w:cs="Arial"/>
          <w:sz w:val="24"/>
          <w:szCs w:val="24"/>
        </w:rPr>
        <w:t>S</w:t>
      </w:r>
      <w:r w:rsidR="0085576C" w:rsidRPr="00B058DF">
        <w:rPr>
          <w:rFonts w:ascii="Arial" w:hAnsi="Arial" w:cs="Arial"/>
          <w:sz w:val="24"/>
          <w:szCs w:val="24"/>
        </w:rPr>
        <w:t>ystem.</w:t>
      </w:r>
    </w:p>
    <w:p w14:paraId="3A845ACD" w14:textId="77777777" w:rsidR="0085576C" w:rsidRDefault="0085576C" w:rsidP="00B058DF">
      <w:pPr>
        <w:spacing w:after="0" w:line="240" w:lineRule="auto"/>
        <w:ind w:left="360"/>
        <w:jc w:val="both"/>
        <w:rPr>
          <w:rFonts w:ascii="Arial" w:eastAsia="Times New Roman" w:hAnsi="Arial" w:cs="Arial"/>
          <w:b/>
          <w:sz w:val="24"/>
          <w:szCs w:val="24"/>
          <w:shd w:val="clear" w:color="auto" w:fill="FFFFFF"/>
        </w:rPr>
      </w:pPr>
    </w:p>
    <w:p w14:paraId="029C4849" w14:textId="77777777" w:rsidR="001C540C" w:rsidRDefault="001B5B7D" w:rsidP="00B058DF">
      <w:pPr>
        <w:spacing w:after="0" w:line="240" w:lineRule="auto"/>
        <w:ind w:left="360"/>
        <w:jc w:val="both"/>
        <w:rPr>
          <w:rFonts w:ascii="Arial" w:eastAsia="Times New Roman" w:hAnsi="Arial" w:cs="Arial"/>
          <w:sz w:val="24"/>
          <w:szCs w:val="24"/>
          <w:shd w:val="clear" w:color="auto" w:fill="FFFFFF"/>
        </w:rPr>
      </w:pPr>
      <w:r>
        <w:rPr>
          <w:rFonts w:ascii="Arial" w:eastAsia="Times New Roman" w:hAnsi="Arial" w:cs="Arial"/>
          <w:b/>
          <w:sz w:val="24"/>
          <w:szCs w:val="24"/>
          <w:shd w:val="clear" w:color="auto" w:fill="FFFFFF"/>
        </w:rPr>
        <w:t>OUTSIDE USER</w:t>
      </w:r>
      <w:r w:rsidR="001C540C" w:rsidRPr="0085576C">
        <w:rPr>
          <w:rFonts w:ascii="Arial" w:eastAsia="Times New Roman" w:hAnsi="Arial" w:cs="Arial"/>
          <w:sz w:val="24"/>
          <w:szCs w:val="24"/>
          <w:shd w:val="clear" w:color="auto" w:fill="FFFFFF"/>
        </w:rPr>
        <w:t xml:space="preserve"> – </w:t>
      </w:r>
      <w:r w:rsidR="00FA7B92">
        <w:rPr>
          <w:rFonts w:ascii="Arial" w:eastAsia="Times New Roman" w:hAnsi="Arial" w:cs="Arial"/>
          <w:sz w:val="24"/>
          <w:szCs w:val="24"/>
          <w:shd w:val="clear" w:color="auto" w:fill="FFFFFF"/>
        </w:rPr>
        <w:t xml:space="preserve">The </w:t>
      </w:r>
      <w:r w:rsidR="00F023F8">
        <w:rPr>
          <w:rFonts w:ascii="Arial" w:eastAsia="Times New Roman" w:hAnsi="Arial" w:cs="Arial"/>
          <w:sz w:val="24"/>
          <w:szCs w:val="24"/>
          <w:shd w:val="clear" w:color="auto" w:fill="FFFFFF"/>
        </w:rPr>
        <w:t>O</w:t>
      </w:r>
      <w:r w:rsidR="00C1000B">
        <w:rPr>
          <w:rFonts w:ascii="Arial" w:eastAsia="Times New Roman" w:hAnsi="Arial" w:cs="Arial"/>
          <w:sz w:val="24"/>
          <w:szCs w:val="24"/>
          <w:shd w:val="clear" w:color="auto" w:fill="FFFFFF"/>
        </w:rPr>
        <w:t>wner</w:t>
      </w:r>
      <w:r w:rsidR="001C540C" w:rsidRPr="0085576C">
        <w:rPr>
          <w:rFonts w:ascii="Arial" w:eastAsia="Times New Roman" w:hAnsi="Arial" w:cs="Arial"/>
          <w:sz w:val="24"/>
          <w:szCs w:val="24"/>
          <w:shd w:val="clear" w:color="auto" w:fill="FFFFFF"/>
        </w:rPr>
        <w:t xml:space="preserve"> </w:t>
      </w:r>
      <w:r w:rsidR="00FA7B92">
        <w:rPr>
          <w:rFonts w:ascii="Arial" w:eastAsia="Times New Roman" w:hAnsi="Arial" w:cs="Arial"/>
          <w:sz w:val="24"/>
          <w:szCs w:val="24"/>
          <w:shd w:val="clear" w:color="auto" w:fill="FFFFFF"/>
        </w:rPr>
        <w:t>of the Premises</w:t>
      </w:r>
      <w:r w:rsidR="001C540C" w:rsidRPr="0085576C">
        <w:rPr>
          <w:rFonts w:ascii="Arial" w:eastAsia="Times New Roman" w:hAnsi="Arial" w:cs="Arial"/>
          <w:sz w:val="24"/>
          <w:szCs w:val="24"/>
          <w:shd w:val="clear" w:color="auto" w:fill="FFFFFF"/>
        </w:rPr>
        <w:t xml:space="preserve"> located outside the Village of Aurora municipal </w:t>
      </w:r>
      <w:proofErr w:type="gramStart"/>
      <w:r w:rsidR="001C540C" w:rsidRPr="0085576C">
        <w:rPr>
          <w:rFonts w:ascii="Arial" w:eastAsia="Times New Roman" w:hAnsi="Arial" w:cs="Arial"/>
          <w:sz w:val="24"/>
          <w:szCs w:val="24"/>
          <w:shd w:val="clear" w:color="auto" w:fill="FFFFFF"/>
        </w:rPr>
        <w:t>boundary  who</w:t>
      </w:r>
      <w:proofErr w:type="gramEnd"/>
      <w:r w:rsidR="001C540C" w:rsidRPr="0085576C">
        <w:rPr>
          <w:rFonts w:ascii="Arial" w:eastAsia="Times New Roman" w:hAnsi="Arial" w:cs="Arial"/>
          <w:sz w:val="24"/>
          <w:szCs w:val="24"/>
          <w:shd w:val="clear" w:color="auto" w:fill="FFFFFF"/>
        </w:rPr>
        <w:t xml:space="preserve">  </w:t>
      </w:r>
      <w:r w:rsidR="00F023F8">
        <w:rPr>
          <w:rFonts w:ascii="Arial" w:eastAsia="Times New Roman" w:hAnsi="Arial" w:cs="Arial"/>
          <w:sz w:val="24"/>
          <w:szCs w:val="24"/>
          <w:shd w:val="clear" w:color="auto" w:fill="FFFFFF"/>
        </w:rPr>
        <w:t xml:space="preserve">now or hereafter connects to and is serviced by </w:t>
      </w:r>
      <w:r w:rsidR="001C540C" w:rsidRPr="0085576C">
        <w:rPr>
          <w:rFonts w:ascii="Arial" w:eastAsia="Times New Roman" w:hAnsi="Arial" w:cs="Arial"/>
          <w:sz w:val="24"/>
          <w:szCs w:val="24"/>
          <w:shd w:val="clear" w:color="auto" w:fill="FFFFFF"/>
        </w:rPr>
        <w:t>the Village Water System.</w:t>
      </w:r>
    </w:p>
    <w:p w14:paraId="408DDBE1" w14:textId="77777777" w:rsidR="00B058DF" w:rsidRPr="0085576C" w:rsidRDefault="00B058DF" w:rsidP="00B058DF">
      <w:pPr>
        <w:spacing w:after="0" w:line="240" w:lineRule="auto"/>
        <w:ind w:left="360"/>
        <w:jc w:val="both"/>
        <w:rPr>
          <w:rFonts w:ascii="Arial" w:eastAsia="Times New Roman" w:hAnsi="Arial" w:cs="Arial"/>
          <w:sz w:val="24"/>
          <w:szCs w:val="24"/>
          <w:shd w:val="clear" w:color="auto" w:fill="FFFFFF"/>
        </w:rPr>
      </w:pPr>
    </w:p>
    <w:bookmarkStart w:id="6" w:name="_Hlk518990929"/>
    <w:p w14:paraId="1D392BE5" w14:textId="77777777" w:rsidR="0085576C" w:rsidRDefault="00242B14" w:rsidP="00B058DF">
      <w:pPr>
        <w:shd w:val="clear" w:color="auto" w:fill="FFFFFF"/>
        <w:spacing w:after="0" w:line="240" w:lineRule="auto"/>
        <w:ind w:left="360"/>
        <w:jc w:val="both"/>
        <w:rPr>
          <w:rFonts w:ascii="Arial" w:hAnsi="Arial" w:cs="Arial"/>
          <w:sz w:val="24"/>
          <w:szCs w:val="24"/>
        </w:rPr>
      </w:pPr>
      <w:r w:rsidRPr="00B058DF">
        <w:rPr>
          <w:rFonts w:ascii="Arial" w:hAnsi="Arial" w:cs="Arial"/>
          <w:b/>
          <w:bCs/>
          <w:sz w:val="24"/>
          <w:szCs w:val="24"/>
        </w:rPr>
        <w:fldChar w:fldCharType="begin"/>
      </w:r>
      <w:r w:rsidR="0085576C" w:rsidRPr="00B058DF">
        <w:rPr>
          <w:rFonts w:ascii="Arial" w:hAnsi="Arial" w:cs="Arial"/>
          <w:b/>
          <w:bCs/>
          <w:sz w:val="24"/>
          <w:szCs w:val="24"/>
        </w:rPr>
        <w:instrText xml:space="preserve"> HYPERLINK "https://ecode360.com/12446894" \l "12446894" </w:instrText>
      </w:r>
      <w:r w:rsidRPr="00B058DF">
        <w:rPr>
          <w:rFonts w:ascii="Arial" w:hAnsi="Arial" w:cs="Arial"/>
          <w:b/>
          <w:bCs/>
          <w:sz w:val="24"/>
          <w:szCs w:val="24"/>
        </w:rPr>
        <w:fldChar w:fldCharType="separate"/>
      </w:r>
      <w:r w:rsidR="001A47A2">
        <w:rPr>
          <w:rStyle w:val="Hyperlink"/>
          <w:rFonts w:ascii="Arial" w:hAnsi="Arial" w:cs="Arial"/>
          <w:b/>
          <w:bCs/>
          <w:color w:val="000000"/>
          <w:sz w:val="24"/>
          <w:szCs w:val="24"/>
          <w:u w:val="none"/>
        </w:rPr>
        <w:t>PREMISES</w:t>
      </w:r>
      <w:r w:rsidRPr="00B058DF">
        <w:rPr>
          <w:rFonts w:ascii="Arial" w:hAnsi="Arial" w:cs="Arial"/>
          <w:b/>
          <w:bCs/>
          <w:sz w:val="24"/>
          <w:szCs w:val="24"/>
        </w:rPr>
        <w:fldChar w:fldCharType="end"/>
      </w:r>
      <w:r w:rsidR="0085576C" w:rsidRPr="00FA7B92">
        <w:rPr>
          <w:rFonts w:ascii="Arial" w:hAnsi="Arial" w:cs="Arial"/>
          <w:bCs/>
          <w:sz w:val="24"/>
          <w:szCs w:val="24"/>
        </w:rPr>
        <w:t xml:space="preserve"> –</w:t>
      </w:r>
      <w:r w:rsidR="0085576C">
        <w:rPr>
          <w:rFonts w:ascii="Arial" w:hAnsi="Arial" w:cs="Arial"/>
          <w:b/>
          <w:bCs/>
          <w:sz w:val="24"/>
          <w:szCs w:val="24"/>
        </w:rPr>
        <w:t xml:space="preserve"> </w:t>
      </w:r>
      <w:r w:rsidR="0085576C" w:rsidRPr="00B058DF">
        <w:rPr>
          <w:rFonts w:ascii="Arial" w:hAnsi="Arial" w:cs="Arial"/>
          <w:sz w:val="24"/>
          <w:szCs w:val="24"/>
        </w:rPr>
        <w:t>Real</w:t>
      </w:r>
      <w:r w:rsidR="0085576C">
        <w:rPr>
          <w:rFonts w:ascii="Arial" w:hAnsi="Arial" w:cs="Arial"/>
          <w:sz w:val="24"/>
          <w:szCs w:val="24"/>
        </w:rPr>
        <w:t xml:space="preserve"> </w:t>
      </w:r>
      <w:r w:rsidR="0085576C" w:rsidRPr="00B058DF">
        <w:rPr>
          <w:rFonts w:ascii="Arial" w:hAnsi="Arial" w:cs="Arial"/>
          <w:sz w:val="24"/>
          <w:szCs w:val="24"/>
        </w:rPr>
        <w:t>property</w:t>
      </w:r>
      <w:r w:rsidR="00C301A0">
        <w:rPr>
          <w:rFonts w:ascii="Arial" w:hAnsi="Arial" w:cs="Arial"/>
          <w:sz w:val="24"/>
          <w:szCs w:val="24"/>
        </w:rPr>
        <w:t>,</w:t>
      </w:r>
      <w:r w:rsidR="0085576C" w:rsidRPr="00B058DF">
        <w:rPr>
          <w:rFonts w:ascii="Arial" w:hAnsi="Arial" w:cs="Arial"/>
          <w:sz w:val="24"/>
          <w:szCs w:val="24"/>
        </w:rPr>
        <w:t xml:space="preserve"> </w:t>
      </w:r>
      <w:r w:rsidR="00C301A0">
        <w:rPr>
          <w:rFonts w:ascii="Arial" w:hAnsi="Arial" w:cs="Arial"/>
          <w:sz w:val="24"/>
          <w:szCs w:val="24"/>
        </w:rPr>
        <w:t>including the improvements</w:t>
      </w:r>
      <w:r w:rsidR="003F5357">
        <w:rPr>
          <w:rFonts w:ascii="Arial" w:hAnsi="Arial" w:cs="Arial"/>
          <w:sz w:val="24"/>
          <w:szCs w:val="24"/>
        </w:rPr>
        <w:t xml:space="preserve">, buildings, and fixtures </w:t>
      </w:r>
      <w:r w:rsidR="00C301A0">
        <w:rPr>
          <w:rFonts w:ascii="Arial" w:hAnsi="Arial" w:cs="Arial"/>
          <w:sz w:val="24"/>
          <w:szCs w:val="24"/>
        </w:rPr>
        <w:t xml:space="preserve">located thereon, </w:t>
      </w:r>
      <w:r w:rsidR="0085576C" w:rsidRPr="00B058DF">
        <w:rPr>
          <w:rFonts w:ascii="Arial" w:hAnsi="Arial" w:cs="Arial"/>
          <w:sz w:val="24"/>
          <w:szCs w:val="24"/>
        </w:rPr>
        <w:t xml:space="preserve">as served by or intended to be </w:t>
      </w:r>
      <w:r w:rsidR="00F023F8">
        <w:rPr>
          <w:rFonts w:ascii="Arial" w:hAnsi="Arial" w:cs="Arial"/>
          <w:sz w:val="24"/>
          <w:szCs w:val="24"/>
        </w:rPr>
        <w:t xml:space="preserve">served by a </w:t>
      </w:r>
      <w:r w:rsidR="0085576C" w:rsidRPr="00B058DF">
        <w:rPr>
          <w:rFonts w:ascii="Arial" w:hAnsi="Arial" w:cs="Arial"/>
          <w:sz w:val="24"/>
          <w:szCs w:val="24"/>
        </w:rPr>
        <w:t xml:space="preserve">connection to the </w:t>
      </w:r>
      <w:r w:rsidR="00586BCA">
        <w:rPr>
          <w:rFonts w:ascii="Arial" w:hAnsi="Arial" w:cs="Arial"/>
          <w:sz w:val="24"/>
          <w:szCs w:val="24"/>
        </w:rPr>
        <w:t>Village W</w:t>
      </w:r>
      <w:r w:rsidR="0085576C" w:rsidRPr="00B058DF">
        <w:rPr>
          <w:rFonts w:ascii="Arial" w:hAnsi="Arial" w:cs="Arial"/>
          <w:sz w:val="24"/>
          <w:szCs w:val="24"/>
        </w:rPr>
        <w:t xml:space="preserve">ater </w:t>
      </w:r>
      <w:r w:rsidR="00586BCA">
        <w:rPr>
          <w:rFonts w:ascii="Arial" w:hAnsi="Arial" w:cs="Arial"/>
          <w:sz w:val="24"/>
          <w:szCs w:val="24"/>
        </w:rPr>
        <w:t>S</w:t>
      </w:r>
      <w:r w:rsidR="0085576C" w:rsidRPr="00B058DF">
        <w:rPr>
          <w:rFonts w:ascii="Arial" w:hAnsi="Arial" w:cs="Arial"/>
          <w:sz w:val="24"/>
          <w:szCs w:val="24"/>
        </w:rPr>
        <w:t>ystem.</w:t>
      </w:r>
    </w:p>
    <w:p w14:paraId="3555C2EA" w14:textId="77777777" w:rsidR="00B058DF" w:rsidRPr="00B058DF" w:rsidRDefault="00B058DF" w:rsidP="00B058DF">
      <w:pPr>
        <w:shd w:val="clear" w:color="auto" w:fill="FFFFFF"/>
        <w:spacing w:after="0" w:line="240" w:lineRule="auto"/>
        <w:ind w:left="360"/>
        <w:jc w:val="both"/>
        <w:rPr>
          <w:rFonts w:ascii="Arial" w:hAnsi="Arial" w:cs="Arial"/>
          <w:b/>
          <w:bCs/>
          <w:sz w:val="24"/>
          <w:szCs w:val="24"/>
        </w:rPr>
      </w:pPr>
    </w:p>
    <w:bookmarkEnd w:id="6"/>
    <w:p w14:paraId="362352DD" w14:textId="77777777" w:rsidR="00E71A0D" w:rsidRDefault="00E71A0D" w:rsidP="00B058DF">
      <w:pPr>
        <w:spacing w:after="0" w:line="240" w:lineRule="auto"/>
        <w:ind w:left="360"/>
        <w:jc w:val="both"/>
        <w:rPr>
          <w:rFonts w:ascii="Arial" w:eastAsia="Times New Roman" w:hAnsi="Arial" w:cs="Arial"/>
          <w:sz w:val="24"/>
          <w:szCs w:val="24"/>
          <w:shd w:val="clear" w:color="auto" w:fill="FFFFFF"/>
        </w:rPr>
      </w:pPr>
      <w:r>
        <w:rPr>
          <w:rFonts w:ascii="Arial" w:eastAsia="Times New Roman" w:hAnsi="Arial" w:cs="Arial"/>
          <w:b/>
          <w:sz w:val="24"/>
          <w:szCs w:val="24"/>
          <w:shd w:val="clear" w:color="auto" w:fill="FFFFFF"/>
        </w:rPr>
        <w:t xml:space="preserve">ROW </w:t>
      </w:r>
      <w:r w:rsidRPr="00FA7B92">
        <w:rPr>
          <w:rFonts w:ascii="Arial" w:eastAsia="Times New Roman" w:hAnsi="Arial" w:cs="Arial"/>
          <w:sz w:val="24"/>
          <w:szCs w:val="24"/>
          <w:shd w:val="clear" w:color="auto" w:fill="FFFFFF"/>
        </w:rPr>
        <w:t>–</w:t>
      </w:r>
      <w:r>
        <w:rPr>
          <w:rFonts w:ascii="Arial" w:eastAsia="Times New Roman" w:hAnsi="Arial" w:cs="Arial"/>
          <w:b/>
          <w:sz w:val="24"/>
          <w:szCs w:val="24"/>
          <w:shd w:val="clear" w:color="auto" w:fill="FFFFFF"/>
        </w:rPr>
        <w:t xml:space="preserve"> </w:t>
      </w:r>
      <w:r w:rsidRPr="00B058DF">
        <w:rPr>
          <w:rFonts w:ascii="Arial" w:eastAsia="Times New Roman" w:hAnsi="Arial" w:cs="Arial"/>
          <w:sz w:val="24"/>
          <w:szCs w:val="24"/>
          <w:shd w:val="clear" w:color="auto" w:fill="FFFFFF"/>
        </w:rPr>
        <w:t>The</w:t>
      </w:r>
      <w:r>
        <w:rPr>
          <w:rFonts w:ascii="Arial" w:eastAsia="Times New Roman" w:hAnsi="Arial" w:cs="Arial"/>
          <w:b/>
          <w:sz w:val="24"/>
          <w:szCs w:val="24"/>
          <w:shd w:val="clear" w:color="auto" w:fill="FFFFFF"/>
        </w:rPr>
        <w:t xml:space="preserve"> </w:t>
      </w:r>
      <w:r w:rsidR="0085576C" w:rsidRPr="00B058DF">
        <w:rPr>
          <w:rFonts w:ascii="Arial" w:eastAsia="Times New Roman" w:hAnsi="Arial" w:cs="Arial"/>
          <w:sz w:val="24"/>
          <w:szCs w:val="24"/>
          <w:shd w:val="clear" w:color="auto" w:fill="FFFFFF"/>
        </w:rPr>
        <w:t>municipally owned</w:t>
      </w:r>
      <w:r w:rsidR="0085576C">
        <w:rPr>
          <w:rFonts w:ascii="Arial" w:eastAsia="Times New Roman" w:hAnsi="Arial" w:cs="Arial"/>
          <w:b/>
          <w:sz w:val="24"/>
          <w:szCs w:val="24"/>
          <w:shd w:val="clear" w:color="auto" w:fill="FFFFFF"/>
        </w:rPr>
        <w:t xml:space="preserve"> </w:t>
      </w:r>
      <w:r>
        <w:rPr>
          <w:rFonts w:ascii="Arial" w:eastAsia="Times New Roman" w:hAnsi="Arial" w:cs="Arial"/>
          <w:sz w:val="24"/>
          <w:szCs w:val="24"/>
          <w:shd w:val="clear" w:color="auto" w:fill="FFFFFF"/>
        </w:rPr>
        <w:t>public right of way</w:t>
      </w:r>
      <w:r w:rsidR="0085576C">
        <w:rPr>
          <w:rFonts w:ascii="Arial" w:eastAsia="Times New Roman" w:hAnsi="Arial" w:cs="Arial"/>
          <w:sz w:val="24"/>
          <w:szCs w:val="24"/>
          <w:shd w:val="clear" w:color="auto" w:fill="FFFFFF"/>
        </w:rPr>
        <w:t xml:space="preserve">, street or easement where public utilities such as the water mains, </w:t>
      </w:r>
      <w:r w:rsidR="00C32866">
        <w:rPr>
          <w:rFonts w:ascii="Arial" w:eastAsia="Times New Roman" w:hAnsi="Arial" w:cs="Arial"/>
          <w:sz w:val="24"/>
          <w:szCs w:val="24"/>
          <w:shd w:val="clear" w:color="auto" w:fill="FFFFFF"/>
        </w:rPr>
        <w:t>ap</w:t>
      </w:r>
      <w:r w:rsidR="00051F77">
        <w:rPr>
          <w:rFonts w:ascii="Arial" w:eastAsia="Times New Roman" w:hAnsi="Arial" w:cs="Arial"/>
          <w:sz w:val="24"/>
          <w:szCs w:val="24"/>
          <w:shd w:val="clear" w:color="auto" w:fill="FFFFFF"/>
        </w:rPr>
        <w:t>p</w:t>
      </w:r>
      <w:r w:rsidR="00C32866">
        <w:rPr>
          <w:rFonts w:ascii="Arial" w:eastAsia="Times New Roman" w:hAnsi="Arial" w:cs="Arial"/>
          <w:sz w:val="24"/>
          <w:szCs w:val="24"/>
          <w:shd w:val="clear" w:color="auto" w:fill="FFFFFF"/>
        </w:rPr>
        <w:t>urtenances</w:t>
      </w:r>
      <w:r w:rsidR="0085576C">
        <w:rPr>
          <w:rFonts w:ascii="Arial" w:eastAsia="Times New Roman" w:hAnsi="Arial" w:cs="Arial"/>
          <w:sz w:val="24"/>
          <w:szCs w:val="24"/>
          <w:shd w:val="clear" w:color="auto" w:fill="FFFFFF"/>
        </w:rPr>
        <w:t xml:space="preserve">, and related equipment that comprise the Village Water System are located. </w:t>
      </w:r>
    </w:p>
    <w:p w14:paraId="042EC98C" w14:textId="77777777" w:rsidR="0085576C" w:rsidRPr="00B058DF" w:rsidRDefault="0085576C" w:rsidP="00B058DF">
      <w:pPr>
        <w:spacing w:after="0" w:line="240" w:lineRule="auto"/>
        <w:ind w:left="360"/>
        <w:jc w:val="both"/>
        <w:rPr>
          <w:rFonts w:ascii="Arial" w:eastAsia="Times New Roman" w:hAnsi="Arial" w:cs="Arial"/>
          <w:sz w:val="24"/>
          <w:szCs w:val="24"/>
          <w:shd w:val="clear" w:color="auto" w:fill="FFFFFF"/>
        </w:rPr>
      </w:pPr>
    </w:p>
    <w:p w14:paraId="11F6AA7F" w14:textId="77777777" w:rsidR="001C540C" w:rsidRPr="0085576C" w:rsidRDefault="001C540C" w:rsidP="00B058DF">
      <w:pPr>
        <w:spacing w:after="0" w:line="240" w:lineRule="auto"/>
        <w:ind w:left="360"/>
        <w:jc w:val="both"/>
        <w:rPr>
          <w:rFonts w:ascii="Arial" w:eastAsia="Times New Roman" w:hAnsi="Arial" w:cs="Arial"/>
          <w:sz w:val="24"/>
          <w:szCs w:val="24"/>
          <w:shd w:val="clear" w:color="auto" w:fill="FFFFFF"/>
        </w:rPr>
      </w:pPr>
      <w:r w:rsidRPr="00E71A0D">
        <w:rPr>
          <w:rFonts w:ascii="Arial" w:eastAsia="Times New Roman" w:hAnsi="Arial" w:cs="Arial"/>
          <w:b/>
          <w:sz w:val="24"/>
          <w:szCs w:val="24"/>
          <w:shd w:val="clear" w:color="auto" w:fill="FFFFFF"/>
        </w:rPr>
        <w:t>SHALL</w:t>
      </w:r>
      <w:r w:rsidRPr="00E71A0D">
        <w:rPr>
          <w:rFonts w:ascii="Arial" w:eastAsia="Times New Roman" w:hAnsi="Arial" w:cs="Arial"/>
          <w:sz w:val="24"/>
          <w:szCs w:val="24"/>
          <w:shd w:val="clear" w:color="auto" w:fill="FFFFFF"/>
        </w:rPr>
        <w:t xml:space="preserve"> – Use of this word means that the described action or requirement is mandatory.</w:t>
      </w:r>
    </w:p>
    <w:p w14:paraId="3EF78B2D" w14:textId="77777777" w:rsidR="001C540C" w:rsidRPr="0085576C" w:rsidRDefault="001C540C" w:rsidP="00B058DF">
      <w:pPr>
        <w:spacing w:after="0" w:line="240" w:lineRule="auto"/>
        <w:ind w:left="360"/>
        <w:jc w:val="both"/>
        <w:rPr>
          <w:rFonts w:ascii="Arial" w:eastAsia="Times New Roman" w:hAnsi="Arial" w:cs="Arial"/>
          <w:b/>
          <w:sz w:val="24"/>
          <w:szCs w:val="24"/>
          <w:shd w:val="clear" w:color="auto" w:fill="FFFFFF"/>
        </w:rPr>
      </w:pPr>
    </w:p>
    <w:p w14:paraId="39A30A4D" w14:textId="77777777" w:rsidR="0054452D" w:rsidRPr="008E68FE" w:rsidRDefault="0054452D" w:rsidP="00B058DF">
      <w:pPr>
        <w:spacing w:after="0" w:line="240" w:lineRule="auto"/>
        <w:ind w:left="360"/>
        <w:jc w:val="both"/>
        <w:rPr>
          <w:rFonts w:ascii="Arial" w:eastAsia="Times New Roman" w:hAnsi="Arial" w:cs="Arial"/>
          <w:sz w:val="24"/>
          <w:szCs w:val="24"/>
          <w:shd w:val="clear" w:color="auto" w:fill="FFFFFF"/>
        </w:rPr>
      </w:pPr>
      <w:r>
        <w:rPr>
          <w:rFonts w:ascii="Arial" w:eastAsia="Times New Roman" w:hAnsi="Arial" w:cs="Arial"/>
          <w:b/>
          <w:sz w:val="24"/>
          <w:szCs w:val="24"/>
          <w:shd w:val="clear" w:color="auto" w:fill="FFFFFF"/>
        </w:rPr>
        <w:t xml:space="preserve">SERVICE CONNECTION </w:t>
      </w:r>
      <w:r w:rsidR="001A47A2" w:rsidRPr="00FA7B92">
        <w:rPr>
          <w:rFonts w:ascii="Arial" w:eastAsia="Times New Roman" w:hAnsi="Arial" w:cs="Arial"/>
          <w:sz w:val="24"/>
          <w:szCs w:val="24"/>
          <w:shd w:val="clear" w:color="auto" w:fill="FFFFFF"/>
        </w:rPr>
        <w:t xml:space="preserve">– </w:t>
      </w:r>
      <w:r w:rsidR="001A47A2">
        <w:rPr>
          <w:rFonts w:ascii="Arial" w:eastAsia="Times New Roman" w:hAnsi="Arial" w:cs="Arial"/>
          <w:sz w:val="24"/>
          <w:szCs w:val="24"/>
          <w:shd w:val="clear" w:color="auto" w:fill="FFFFFF"/>
        </w:rPr>
        <w:t xml:space="preserve">The pipe connection between the </w:t>
      </w:r>
      <w:r w:rsidR="00FA7B92">
        <w:rPr>
          <w:rFonts w:ascii="Arial" w:eastAsia="Times New Roman" w:hAnsi="Arial" w:cs="Arial"/>
          <w:sz w:val="24"/>
          <w:szCs w:val="24"/>
          <w:shd w:val="clear" w:color="auto" w:fill="FFFFFF"/>
        </w:rPr>
        <w:t>B</w:t>
      </w:r>
      <w:r w:rsidR="001A47A2">
        <w:rPr>
          <w:rFonts w:ascii="Arial" w:eastAsia="Times New Roman" w:hAnsi="Arial" w:cs="Arial"/>
          <w:sz w:val="24"/>
          <w:szCs w:val="24"/>
          <w:shd w:val="clear" w:color="auto" w:fill="FFFFFF"/>
        </w:rPr>
        <w:t xml:space="preserve">uilding on the </w:t>
      </w:r>
      <w:r w:rsidR="00C1000B">
        <w:rPr>
          <w:rFonts w:ascii="Arial" w:eastAsia="Times New Roman" w:hAnsi="Arial" w:cs="Arial"/>
          <w:sz w:val="24"/>
          <w:szCs w:val="24"/>
          <w:shd w:val="clear" w:color="auto" w:fill="FFFFFF"/>
        </w:rPr>
        <w:t>Owner</w:t>
      </w:r>
      <w:r w:rsidR="001A47A2">
        <w:rPr>
          <w:rFonts w:ascii="Arial" w:eastAsia="Times New Roman" w:hAnsi="Arial" w:cs="Arial"/>
          <w:sz w:val="24"/>
          <w:szCs w:val="24"/>
          <w:shd w:val="clear" w:color="auto" w:fill="FFFFFF"/>
        </w:rPr>
        <w:t xml:space="preserve">’s Premises and the curb stop or shut-off valve located in the public ROW the enables the </w:t>
      </w:r>
      <w:r w:rsidR="00C1000B">
        <w:rPr>
          <w:rFonts w:ascii="Arial" w:eastAsia="Times New Roman" w:hAnsi="Arial" w:cs="Arial"/>
          <w:sz w:val="24"/>
          <w:szCs w:val="24"/>
          <w:shd w:val="clear" w:color="auto" w:fill="FFFFFF"/>
        </w:rPr>
        <w:t>Owner</w:t>
      </w:r>
      <w:r w:rsidR="001A47A2">
        <w:rPr>
          <w:rFonts w:ascii="Arial" w:eastAsia="Times New Roman" w:hAnsi="Arial" w:cs="Arial"/>
          <w:sz w:val="24"/>
          <w:szCs w:val="24"/>
          <w:shd w:val="clear" w:color="auto" w:fill="FFFFFF"/>
        </w:rPr>
        <w:t>’s Premises to be connected to the Village Water System.</w:t>
      </w:r>
    </w:p>
    <w:p w14:paraId="3ECEF45B" w14:textId="77777777" w:rsidR="0054452D" w:rsidRDefault="0054452D" w:rsidP="00B058DF">
      <w:pPr>
        <w:spacing w:after="0" w:line="240" w:lineRule="auto"/>
        <w:ind w:left="360"/>
        <w:jc w:val="both"/>
        <w:rPr>
          <w:rFonts w:ascii="Arial" w:eastAsia="Times New Roman" w:hAnsi="Arial" w:cs="Arial"/>
          <w:b/>
          <w:sz w:val="24"/>
          <w:szCs w:val="24"/>
          <w:shd w:val="clear" w:color="auto" w:fill="FFFFFF"/>
        </w:rPr>
      </w:pPr>
    </w:p>
    <w:p w14:paraId="24810C5F" w14:textId="77777777" w:rsidR="001C540C" w:rsidRPr="00A777B0" w:rsidRDefault="001C540C" w:rsidP="00B058DF">
      <w:pPr>
        <w:spacing w:after="0" w:line="240" w:lineRule="auto"/>
        <w:ind w:left="360"/>
        <w:jc w:val="both"/>
        <w:rPr>
          <w:rFonts w:ascii="Arial" w:eastAsia="Times New Roman" w:hAnsi="Arial" w:cs="Arial"/>
          <w:sz w:val="24"/>
          <w:szCs w:val="24"/>
          <w:shd w:val="clear" w:color="auto" w:fill="FFFFFF"/>
        </w:rPr>
      </w:pPr>
      <w:r w:rsidRPr="00A83C61">
        <w:rPr>
          <w:rFonts w:ascii="Arial" w:eastAsia="Times New Roman" w:hAnsi="Arial" w:cs="Arial"/>
          <w:b/>
          <w:sz w:val="24"/>
          <w:szCs w:val="24"/>
          <w:shd w:val="clear" w:color="auto" w:fill="FFFFFF"/>
        </w:rPr>
        <w:t>SUPERINTENDENT</w:t>
      </w:r>
      <w:r w:rsidRPr="00A83C61">
        <w:rPr>
          <w:rFonts w:ascii="Arial" w:eastAsia="Times New Roman" w:hAnsi="Arial" w:cs="Arial"/>
          <w:sz w:val="24"/>
          <w:szCs w:val="24"/>
          <w:shd w:val="clear" w:color="auto" w:fill="FFFFFF"/>
        </w:rPr>
        <w:t xml:space="preserve"> – The designated individual who serves as the authority for the Village to oversee and operate the Village Water System</w:t>
      </w:r>
      <w:r w:rsidR="007D197B">
        <w:rPr>
          <w:rFonts w:ascii="Arial" w:eastAsia="Times New Roman" w:hAnsi="Arial" w:cs="Arial"/>
          <w:sz w:val="24"/>
          <w:szCs w:val="24"/>
          <w:shd w:val="clear" w:color="auto" w:fill="FFFFFF"/>
        </w:rPr>
        <w:t>.</w:t>
      </w:r>
    </w:p>
    <w:p w14:paraId="05C44CAA" w14:textId="77777777" w:rsidR="001C540C" w:rsidRPr="009D7D7A" w:rsidRDefault="001C540C" w:rsidP="00B058DF">
      <w:pPr>
        <w:spacing w:after="0" w:line="240" w:lineRule="auto"/>
        <w:ind w:left="360"/>
        <w:jc w:val="both"/>
        <w:rPr>
          <w:rFonts w:ascii="Arial" w:eastAsia="Times New Roman" w:hAnsi="Arial" w:cs="Arial"/>
          <w:b/>
          <w:sz w:val="24"/>
          <w:szCs w:val="24"/>
          <w:shd w:val="clear" w:color="auto" w:fill="FFFFFF"/>
        </w:rPr>
      </w:pPr>
    </w:p>
    <w:p w14:paraId="56BDD96B" w14:textId="77777777" w:rsidR="001C540C" w:rsidRPr="00246E0E" w:rsidRDefault="001C540C" w:rsidP="00B058DF">
      <w:pPr>
        <w:spacing w:after="0" w:line="240" w:lineRule="auto"/>
        <w:ind w:left="360"/>
        <w:jc w:val="both"/>
        <w:rPr>
          <w:rFonts w:ascii="Arial" w:eastAsia="Times New Roman" w:hAnsi="Arial" w:cs="Arial"/>
          <w:sz w:val="24"/>
          <w:szCs w:val="24"/>
          <w:shd w:val="clear" w:color="auto" w:fill="FFFFFF"/>
        </w:rPr>
      </w:pPr>
      <w:r w:rsidRPr="00246E0E">
        <w:rPr>
          <w:rFonts w:ascii="Arial" w:eastAsia="Times New Roman" w:hAnsi="Arial" w:cs="Arial"/>
          <w:b/>
          <w:sz w:val="24"/>
          <w:szCs w:val="24"/>
          <w:shd w:val="clear" w:color="auto" w:fill="FFFFFF"/>
        </w:rPr>
        <w:t>VILLAGE</w:t>
      </w:r>
      <w:r w:rsidRPr="00246E0E">
        <w:rPr>
          <w:rFonts w:ascii="Arial" w:eastAsia="Times New Roman" w:hAnsi="Arial" w:cs="Arial"/>
          <w:sz w:val="24"/>
          <w:szCs w:val="24"/>
          <w:shd w:val="clear" w:color="auto" w:fill="FFFFFF"/>
        </w:rPr>
        <w:t xml:space="preserve"> – The Village of Aurora.</w:t>
      </w:r>
    </w:p>
    <w:p w14:paraId="4C4AB889" w14:textId="77777777" w:rsidR="001C540C" w:rsidRPr="00246E0E" w:rsidRDefault="001C540C" w:rsidP="00B058DF">
      <w:pPr>
        <w:spacing w:after="0" w:line="240" w:lineRule="auto"/>
        <w:ind w:left="360"/>
        <w:jc w:val="both"/>
        <w:rPr>
          <w:rFonts w:ascii="Arial" w:eastAsia="Times New Roman" w:hAnsi="Arial" w:cs="Arial"/>
          <w:sz w:val="24"/>
          <w:szCs w:val="24"/>
          <w:shd w:val="clear" w:color="auto" w:fill="FFFFFF"/>
        </w:rPr>
      </w:pPr>
    </w:p>
    <w:p w14:paraId="6996315D" w14:textId="77777777" w:rsidR="001C540C" w:rsidRPr="00487C85" w:rsidRDefault="001C540C" w:rsidP="00B058DF">
      <w:pPr>
        <w:spacing w:after="0" w:line="240" w:lineRule="auto"/>
        <w:ind w:left="360"/>
        <w:jc w:val="both"/>
        <w:rPr>
          <w:rFonts w:ascii="Arial" w:eastAsia="Times New Roman" w:hAnsi="Arial" w:cs="Arial"/>
          <w:sz w:val="24"/>
          <w:szCs w:val="24"/>
          <w:shd w:val="clear" w:color="auto" w:fill="FFFFFF"/>
        </w:rPr>
      </w:pPr>
      <w:r w:rsidRPr="00487C85">
        <w:rPr>
          <w:rFonts w:ascii="Arial" w:eastAsia="Times New Roman" w:hAnsi="Arial" w:cs="Arial"/>
          <w:b/>
          <w:sz w:val="24"/>
          <w:szCs w:val="24"/>
          <w:shd w:val="clear" w:color="auto" w:fill="FFFFFF"/>
        </w:rPr>
        <w:t>VILLAGE WATER DEPARTMENT</w:t>
      </w:r>
      <w:r w:rsidRPr="00487C85">
        <w:rPr>
          <w:rFonts w:ascii="Arial" w:eastAsia="Times New Roman" w:hAnsi="Arial" w:cs="Arial"/>
          <w:sz w:val="24"/>
          <w:szCs w:val="24"/>
          <w:shd w:val="clear" w:color="auto" w:fill="FFFFFF"/>
        </w:rPr>
        <w:t xml:space="preserve"> – The established department within the Village government structure charged with the responsibility of overseeing all aspects of operating and maintaining the Village Water System.</w:t>
      </w:r>
    </w:p>
    <w:p w14:paraId="41F0B592" w14:textId="77777777" w:rsidR="001C540C" w:rsidRPr="00487C85" w:rsidRDefault="001C540C" w:rsidP="00B058DF">
      <w:pPr>
        <w:spacing w:after="0" w:line="240" w:lineRule="auto"/>
        <w:ind w:left="360"/>
        <w:jc w:val="both"/>
        <w:rPr>
          <w:rFonts w:ascii="Arial" w:eastAsia="Times New Roman" w:hAnsi="Arial" w:cs="Arial"/>
          <w:b/>
          <w:sz w:val="24"/>
          <w:szCs w:val="24"/>
          <w:shd w:val="clear" w:color="auto" w:fill="FFFFFF"/>
        </w:rPr>
      </w:pPr>
    </w:p>
    <w:p w14:paraId="4A727463" w14:textId="77777777" w:rsidR="001C540C" w:rsidRPr="00F11AE3" w:rsidRDefault="001C540C" w:rsidP="00B058DF">
      <w:pPr>
        <w:spacing w:after="0" w:line="240" w:lineRule="auto"/>
        <w:ind w:left="360"/>
        <w:jc w:val="both"/>
        <w:rPr>
          <w:rFonts w:ascii="Arial" w:eastAsia="Times New Roman" w:hAnsi="Arial" w:cs="Arial"/>
          <w:sz w:val="24"/>
          <w:szCs w:val="24"/>
          <w:shd w:val="clear" w:color="auto" w:fill="FFFFFF"/>
        </w:rPr>
      </w:pPr>
      <w:r w:rsidRPr="00F11AE3">
        <w:rPr>
          <w:rFonts w:ascii="Arial" w:eastAsia="Times New Roman" w:hAnsi="Arial" w:cs="Arial"/>
          <w:b/>
          <w:sz w:val="24"/>
          <w:szCs w:val="24"/>
          <w:shd w:val="clear" w:color="auto" w:fill="FFFFFF"/>
        </w:rPr>
        <w:t xml:space="preserve">VILLAGE WATER SYSTEM </w:t>
      </w:r>
      <w:r w:rsidRPr="00F11AE3">
        <w:rPr>
          <w:rFonts w:ascii="Arial" w:eastAsia="Times New Roman" w:hAnsi="Arial" w:cs="Arial"/>
          <w:sz w:val="24"/>
          <w:szCs w:val="24"/>
          <w:shd w:val="clear" w:color="auto" w:fill="FFFFFF"/>
        </w:rPr>
        <w:t>–</w:t>
      </w:r>
      <w:r w:rsidR="00FA7B92">
        <w:rPr>
          <w:rFonts w:ascii="Arial" w:eastAsia="Times New Roman" w:hAnsi="Arial" w:cs="Arial"/>
          <w:sz w:val="24"/>
          <w:szCs w:val="24"/>
          <w:shd w:val="clear" w:color="auto" w:fill="FFFFFF"/>
        </w:rPr>
        <w:t xml:space="preserve"> </w:t>
      </w:r>
      <w:r w:rsidR="00C32866">
        <w:rPr>
          <w:rFonts w:ascii="Arial" w:eastAsia="Times New Roman" w:hAnsi="Arial" w:cs="Arial"/>
          <w:sz w:val="24"/>
          <w:szCs w:val="24"/>
          <w:shd w:val="clear" w:color="auto" w:fill="FFFFFF"/>
        </w:rPr>
        <w:t>A</w:t>
      </w:r>
      <w:r w:rsidRPr="00F11AE3">
        <w:rPr>
          <w:rFonts w:ascii="Arial" w:eastAsia="Times New Roman" w:hAnsi="Arial" w:cs="Arial"/>
          <w:sz w:val="24"/>
          <w:szCs w:val="24"/>
          <w:shd w:val="clear" w:color="auto" w:fill="FFFFFF"/>
        </w:rPr>
        <w:t>ll water mains, lines, pipes, storage tanks, hydrants, service connections, valves, curb stops/valves, meters and related facilities, equipment</w:t>
      </w:r>
      <w:r w:rsidR="00FA7B92">
        <w:rPr>
          <w:rFonts w:ascii="Arial" w:eastAsia="Times New Roman" w:hAnsi="Arial" w:cs="Arial"/>
          <w:sz w:val="24"/>
          <w:szCs w:val="24"/>
          <w:shd w:val="clear" w:color="auto" w:fill="FFFFFF"/>
        </w:rPr>
        <w:t>, fixtures</w:t>
      </w:r>
      <w:r w:rsidRPr="00F11AE3">
        <w:rPr>
          <w:rFonts w:ascii="Arial" w:eastAsia="Times New Roman" w:hAnsi="Arial" w:cs="Arial"/>
          <w:sz w:val="24"/>
          <w:szCs w:val="24"/>
          <w:shd w:val="clear" w:color="auto" w:fill="FFFFFF"/>
        </w:rPr>
        <w:t xml:space="preserve"> and appurtenances thereto now or hereafter owned by the Village and used for the storage and transmission of potable water (excluding any and all water supply</w:t>
      </w:r>
      <w:r w:rsidR="003B66DA">
        <w:rPr>
          <w:rFonts w:ascii="Arial" w:eastAsia="Times New Roman" w:hAnsi="Arial" w:cs="Arial"/>
          <w:sz w:val="24"/>
          <w:szCs w:val="24"/>
          <w:shd w:val="clear" w:color="auto" w:fill="FFFFFF"/>
        </w:rPr>
        <w:t>, filtration,</w:t>
      </w:r>
      <w:r w:rsidRPr="00F11AE3">
        <w:rPr>
          <w:rFonts w:ascii="Arial" w:eastAsia="Times New Roman" w:hAnsi="Arial" w:cs="Arial"/>
          <w:sz w:val="24"/>
          <w:szCs w:val="24"/>
          <w:shd w:val="clear" w:color="auto" w:fill="FFFFFF"/>
        </w:rPr>
        <w:t xml:space="preserve"> or transmission facilities </w:t>
      </w:r>
      <w:r w:rsidR="007D197B">
        <w:rPr>
          <w:rFonts w:ascii="Arial" w:eastAsia="Times New Roman" w:hAnsi="Arial" w:cs="Arial"/>
          <w:sz w:val="24"/>
          <w:szCs w:val="24"/>
          <w:shd w:val="clear" w:color="auto" w:fill="FFFFFF"/>
        </w:rPr>
        <w:t>owned</w:t>
      </w:r>
      <w:r w:rsidR="003B66DA">
        <w:rPr>
          <w:rFonts w:ascii="Arial" w:eastAsia="Times New Roman" w:hAnsi="Arial" w:cs="Arial"/>
          <w:sz w:val="24"/>
          <w:szCs w:val="24"/>
          <w:shd w:val="clear" w:color="auto" w:fill="FFFFFF"/>
        </w:rPr>
        <w:t xml:space="preserve">, </w:t>
      </w:r>
      <w:r w:rsidR="007D197B">
        <w:rPr>
          <w:rFonts w:ascii="Arial" w:eastAsia="Times New Roman" w:hAnsi="Arial" w:cs="Arial"/>
          <w:sz w:val="24"/>
          <w:szCs w:val="24"/>
          <w:shd w:val="clear" w:color="auto" w:fill="FFFFFF"/>
        </w:rPr>
        <w:t xml:space="preserve">operated by </w:t>
      </w:r>
      <w:r w:rsidR="003B66DA">
        <w:rPr>
          <w:rFonts w:ascii="Arial" w:eastAsia="Times New Roman" w:hAnsi="Arial" w:cs="Arial"/>
          <w:sz w:val="24"/>
          <w:szCs w:val="24"/>
          <w:shd w:val="clear" w:color="auto" w:fill="FFFFFF"/>
        </w:rPr>
        <w:t xml:space="preserve">and located on </w:t>
      </w:r>
      <w:r w:rsidRPr="00F11AE3">
        <w:rPr>
          <w:rFonts w:ascii="Arial" w:eastAsia="Times New Roman" w:hAnsi="Arial" w:cs="Arial"/>
          <w:sz w:val="24"/>
          <w:szCs w:val="24"/>
          <w:shd w:val="clear" w:color="auto" w:fill="FFFFFF"/>
        </w:rPr>
        <w:t xml:space="preserve">Wells College </w:t>
      </w:r>
      <w:r w:rsidR="007D197B">
        <w:rPr>
          <w:rFonts w:ascii="Arial" w:eastAsia="Times New Roman" w:hAnsi="Arial" w:cs="Arial"/>
          <w:sz w:val="24"/>
          <w:szCs w:val="24"/>
          <w:shd w:val="clear" w:color="auto" w:fill="FFFFFF"/>
        </w:rPr>
        <w:t>which comprises the source of potable water for the Village Water Sy</w:t>
      </w:r>
      <w:r w:rsidR="00647B63">
        <w:rPr>
          <w:rFonts w:ascii="Arial" w:eastAsia="Times New Roman" w:hAnsi="Arial" w:cs="Arial"/>
          <w:sz w:val="24"/>
          <w:szCs w:val="24"/>
          <w:shd w:val="clear" w:color="auto" w:fill="FFFFFF"/>
        </w:rPr>
        <w:t>s</w:t>
      </w:r>
      <w:r w:rsidR="007D197B">
        <w:rPr>
          <w:rFonts w:ascii="Arial" w:eastAsia="Times New Roman" w:hAnsi="Arial" w:cs="Arial"/>
          <w:sz w:val="24"/>
          <w:szCs w:val="24"/>
          <w:shd w:val="clear" w:color="auto" w:fill="FFFFFF"/>
        </w:rPr>
        <w:t>tem</w:t>
      </w:r>
      <w:r w:rsidRPr="00F11AE3">
        <w:rPr>
          <w:rFonts w:ascii="Arial" w:eastAsia="Times New Roman" w:hAnsi="Arial" w:cs="Arial"/>
          <w:sz w:val="24"/>
          <w:szCs w:val="24"/>
          <w:shd w:val="clear" w:color="auto" w:fill="FFFFFF"/>
        </w:rPr>
        <w:t>).</w:t>
      </w:r>
    </w:p>
    <w:p w14:paraId="23E7C558"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0D8A9079" w14:textId="77777777" w:rsidR="001C540C" w:rsidRPr="00F11AE3" w:rsidRDefault="001C540C" w:rsidP="00B058DF">
      <w:pPr>
        <w:pStyle w:val="Heading1"/>
      </w:pPr>
      <w:bookmarkStart w:id="7" w:name="_Toc519259781"/>
      <w:r w:rsidRPr="00F11AE3">
        <w:lastRenderedPageBreak/>
        <w:t>7.</w:t>
      </w:r>
      <w:r w:rsidRPr="00F11AE3">
        <w:tab/>
        <w:t>USE OF PUBLIC WATER REQUIRED</w:t>
      </w:r>
      <w:bookmarkEnd w:id="7"/>
    </w:p>
    <w:p w14:paraId="17D51AB9" w14:textId="77777777" w:rsidR="001C540C" w:rsidRPr="00F11AE3"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656ED77D" w14:textId="77777777" w:rsidR="009E4166" w:rsidRDefault="00A777B0" w:rsidP="00B058D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In order to insure </w:t>
      </w:r>
      <w:r w:rsidR="00EE0DF6">
        <w:rPr>
          <w:rFonts w:ascii="Arial" w:eastAsia="Times New Roman" w:hAnsi="Arial" w:cs="Arial"/>
          <w:sz w:val="24"/>
          <w:szCs w:val="24"/>
        </w:rPr>
        <w:t xml:space="preserve">the </w:t>
      </w:r>
      <w:r>
        <w:rPr>
          <w:rFonts w:ascii="Arial" w:eastAsia="Times New Roman" w:hAnsi="Arial" w:cs="Arial"/>
          <w:sz w:val="24"/>
          <w:szCs w:val="24"/>
        </w:rPr>
        <w:t>health</w:t>
      </w:r>
      <w:r w:rsidR="003B66DA">
        <w:rPr>
          <w:rFonts w:ascii="Arial" w:eastAsia="Times New Roman" w:hAnsi="Arial" w:cs="Arial"/>
          <w:sz w:val="24"/>
          <w:szCs w:val="24"/>
        </w:rPr>
        <w:t xml:space="preserve">, </w:t>
      </w:r>
      <w:r>
        <w:rPr>
          <w:rFonts w:ascii="Arial" w:eastAsia="Times New Roman" w:hAnsi="Arial" w:cs="Arial"/>
          <w:sz w:val="24"/>
          <w:szCs w:val="24"/>
        </w:rPr>
        <w:t>safety</w:t>
      </w:r>
      <w:r w:rsidR="003B66DA">
        <w:rPr>
          <w:rFonts w:ascii="Arial" w:eastAsia="Times New Roman" w:hAnsi="Arial" w:cs="Arial"/>
          <w:sz w:val="24"/>
          <w:szCs w:val="24"/>
        </w:rPr>
        <w:t xml:space="preserve"> and welfare</w:t>
      </w:r>
      <w:r>
        <w:rPr>
          <w:rFonts w:ascii="Arial" w:eastAsia="Times New Roman" w:hAnsi="Arial" w:cs="Arial"/>
          <w:sz w:val="24"/>
          <w:szCs w:val="24"/>
        </w:rPr>
        <w:t xml:space="preserve"> of the public, the </w:t>
      </w:r>
      <w:r w:rsidR="00C1000B">
        <w:rPr>
          <w:rFonts w:ascii="Arial" w:eastAsia="Times New Roman" w:hAnsi="Arial" w:cs="Arial"/>
          <w:sz w:val="24"/>
          <w:szCs w:val="24"/>
        </w:rPr>
        <w:t>Owner</w:t>
      </w:r>
      <w:r w:rsidR="008E68FE">
        <w:rPr>
          <w:rFonts w:ascii="Arial" w:eastAsia="Times New Roman" w:hAnsi="Arial" w:cs="Arial"/>
          <w:sz w:val="24"/>
          <w:szCs w:val="24"/>
        </w:rPr>
        <w:t>/</w:t>
      </w:r>
      <w:r w:rsidR="00C1000B">
        <w:rPr>
          <w:rFonts w:ascii="Arial" w:eastAsia="Times New Roman" w:hAnsi="Arial" w:cs="Arial"/>
          <w:sz w:val="24"/>
          <w:szCs w:val="24"/>
        </w:rPr>
        <w:t>Owner</w:t>
      </w:r>
      <w:r>
        <w:rPr>
          <w:rFonts w:ascii="Arial" w:eastAsia="Times New Roman" w:hAnsi="Arial" w:cs="Arial"/>
          <w:sz w:val="24"/>
          <w:szCs w:val="24"/>
        </w:rPr>
        <w:t xml:space="preserve">s of all </w:t>
      </w:r>
      <w:r w:rsidR="001A47A2">
        <w:rPr>
          <w:rFonts w:ascii="Arial" w:eastAsia="Times New Roman" w:hAnsi="Arial" w:cs="Arial"/>
          <w:sz w:val="24"/>
          <w:szCs w:val="24"/>
        </w:rPr>
        <w:t>Premises</w:t>
      </w:r>
      <w:r>
        <w:rPr>
          <w:rFonts w:ascii="Arial" w:eastAsia="Times New Roman" w:hAnsi="Arial" w:cs="Arial"/>
          <w:sz w:val="24"/>
          <w:szCs w:val="24"/>
        </w:rPr>
        <w:t xml:space="preserve"> located within the </w:t>
      </w:r>
      <w:r w:rsidR="00C32866">
        <w:rPr>
          <w:rFonts w:ascii="Arial" w:eastAsia="Times New Roman" w:hAnsi="Arial" w:cs="Arial"/>
          <w:sz w:val="24"/>
          <w:szCs w:val="24"/>
        </w:rPr>
        <w:t xml:space="preserve">municipal boundaries of the </w:t>
      </w:r>
      <w:r>
        <w:rPr>
          <w:rFonts w:ascii="Arial" w:eastAsia="Times New Roman" w:hAnsi="Arial" w:cs="Arial"/>
          <w:sz w:val="24"/>
          <w:szCs w:val="24"/>
        </w:rPr>
        <w:t xml:space="preserve">Village and abutting on any ROW in which there is now or hereafter located a public water main </w:t>
      </w:r>
      <w:r w:rsidR="00C32866">
        <w:rPr>
          <w:rFonts w:ascii="Arial" w:eastAsia="Times New Roman" w:hAnsi="Arial" w:cs="Arial"/>
          <w:sz w:val="24"/>
          <w:szCs w:val="24"/>
        </w:rPr>
        <w:t xml:space="preserve">connected with the Village Water System </w:t>
      </w:r>
      <w:r>
        <w:rPr>
          <w:rFonts w:ascii="Arial" w:eastAsia="Times New Roman" w:hAnsi="Arial" w:cs="Arial"/>
          <w:sz w:val="24"/>
          <w:szCs w:val="24"/>
        </w:rPr>
        <w:t xml:space="preserve">must </w:t>
      </w:r>
      <w:r w:rsidR="009D7D7A">
        <w:rPr>
          <w:rFonts w:ascii="Arial" w:eastAsia="Times New Roman" w:hAnsi="Arial" w:cs="Arial"/>
          <w:sz w:val="24"/>
          <w:szCs w:val="24"/>
        </w:rPr>
        <w:t xml:space="preserve">connect to and </w:t>
      </w:r>
      <w:r>
        <w:rPr>
          <w:rFonts w:ascii="Arial" w:eastAsia="Times New Roman" w:hAnsi="Arial" w:cs="Arial"/>
          <w:sz w:val="24"/>
          <w:szCs w:val="24"/>
        </w:rPr>
        <w:t xml:space="preserve">obtain </w:t>
      </w:r>
      <w:r w:rsidR="00C32866">
        <w:rPr>
          <w:rFonts w:ascii="Arial" w:eastAsia="Times New Roman" w:hAnsi="Arial" w:cs="Arial"/>
          <w:sz w:val="24"/>
          <w:szCs w:val="24"/>
        </w:rPr>
        <w:t xml:space="preserve">their </w:t>
      </w:r>
      <w:r w:rsidR="00596887">
        <w:rPr>
          <w:rFonts w:ascii="Arial" w:eastAsia="Times New Roman" w:hAnsi="Arial" w:cs="Arial"/>
          <w:sz w:val="24"/>
          <w:szCs w:val="24"/>
        </w:rPr>
        <w:t xml:space="preserve">potable </w:t>
      </w:r>
      <w:r>
        <w:rPr>
          <w:rFonts w:ascii="Arial" w:eastAsia="Times New Roman" w:hAnsi="Arial" w:cs="Arial"/>
          <w:sz w:val="24"/>
          <w:szCs w:val="24"/>
        </w:rPr>
        <w:t xml:space="preserve">water </w:t>
      </w:r>
      <w:r w:rsidR="00C32866">
        <w:rPr>
          <w:rFonts w:ascii="Arial" w:eastAsia="Times New Roman" w:hAnsi="Arial" w:cs="Arial"/>
          <w:sz w:val="24"/>
          <w:szCs w:val="24"/>
        </w:rPr>
        <w:t xml:space="preserve">supply </w:t>
      </w:r>
      <w:r>
        <w:rPr>
          <w:rFonts w:ascii="Arial" w:eastAsia="Times New Roman" w:hAnsi="Arial" w:cs="Arial"/>
          <w:sz w:val="24"/>
          <w:szCs w:val="24"/>
        </w:rPr>
        <w:t>from the Village Water System</w:t>
      </w:r>
      <w:r w:rsidR="009E4166">
        <w:rPr>
          <w:rFonts w:ascii="Arial" w:eastAsia="Times New Roman" w:hAnsi="Arial" w:cs="Arial"/>
          <w:sz w:val="24"/>
          <w:szCs w:val="24"/>
        </w:rPr>
        <w:t xml:space="preserve"> in accordance with the provisions of this Local Law</w:t>
      </w:r>
      <w:r>
        <w:rPr>
          <w:rFonts w:ascii="Arial" w:eastAsia="Times New Roman" w:hAnsi="Arial" w:cs="Arial"/>
          <w:sz w:val="24"/>
          <w:szCs w:val="24"/>
        </w:rPr>
        <w:t xml:space="preserve">.  </w:t>
      </w:r>
    </w:p>
    <w:p w14:paraId="684DBDA9" w14:textId="77777777" w:rsidR="009E4166" w:rsidRDefault="009E4166" w:rsidP="00B058DF">
      <w:pPr>
        <w:pStyle w:val="ListParagraph"/>
        <w:spacing w:after="0" w:line="240" w:lineRule="auto"/>
        <w:rPr>
          <w:rFonts w:ascii="Arial" w:eastAsia="Times New Roman" w:hAnsi="Arial" w:cs="Arial"/>
          <w:sz w:val="24"/>
          <w:szCs w:val="24"/>
        </w:rPr>
      </w:pPr>
    </w:p>
    <w:p w14:paraId="0971E1C7" w14:textId="77777777" w:rsidR="009E4166" w:rsidRDefault="009E4166" w:rsidP="00B058D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The </w:t>
      </w:r>
      <w:r w:rsidR="00C1000B">
        <w:rPr>
          <w:rFonts w:ascii="Arial" w:eastAsia="Times New Roman" w:hAnsi="Arial" w:cs="Arial"/>
          <w:sz w:val="24"/>
          <w:szCs w:val="24"/>
        </w:rPr>
        <w:t>Owner</w:t>
      </w:r>
      <w:r w:rsidR="008E68FE">
        <w:rPr>
          <w:rFonts w:ascii="Arial" w:eastAsia="Times New Roman" w:hAnsi="Arial" w:cs="Arial"/>
          <w:sz w:val="24"/>
          <w:szCs w:val="24"/>
        </w:rPr>
        <w:t xml:space="preserve"> </w:t>
      </w:r>
      <w:r>
        <w:rPr>
          <w:rFonts w:ascii="Arial" w:eastAsia="Times New Roman" w:hAnsi="Arial" w:cs="Arial"/>
          <w:sz w:val="24"/>
          <w:szCs w:val="24"/>
        </w:rPr>
        <w:t>shall be solely responsible for the i</w:t>
      </w:r>
      <w:r w:rsidR="00A777B0" w:rsidRPr="009E4166">
        <w:rPr>
          <w:rFonts w:ascii="Arial" w:eastAsia="Times New Roman" w:hAnsi="Arial" w:cs="Arial"/>
          <w:sz w:val="24"/>
          <w:szCs w:val="24"/>
        </w:rPr>
        <w:t>nstall</w:t>
      </w:r>
      <w:r>
        <w:rPr>
          <w:rFonts w:ascii="Arial" w:eastAsia="Times New Roman" w:hAnsi="Arial" w:cs="Arial"/>
          <w:sz w:val="24"/>
          <w:szCs w:val="24"/>
        </w:rPr>
        <w:t>ation</w:t>
      </w:r>
      <w:r w:rsidR="00A777B0" w:rsidRPr="009E4166">
        <w:rPr>
          <w:rFonts w:ascii="Arial" w:eastAsia="Times New Roman" w:hAnsi="Arial" w:cs="Arial"/>
          <w:sz w:val="24"/>
          <w:szCs w:val="24"/>
        </w:rPr>
        <w:t xml:space="preserve">, </w:t>
      </w:r>
      <w:r w:rsidRPr="009E4166">
        <w:rPr>
          <w:rFonts w:ascii="Arial" w:eastAsia="Times New Roman" w:hAnsi="Arial" w:cs="Arial"/>
          <w:sz w:val="24"/>
          <w:szCs w:val="24"/>
        </w:rPr>
        <w:t>maint</w:t>
      </w:r>
      <w:r>
        <w:rPr>
          <w:rFonts w:ascii="Arial" w:eastAsia="Times New Roman" w:hAnsi="Arial" w:cs="Arial"/>
          <w:sz w:val="24"/>
          <w:szCs w:val="24"/>
        </w:rPr>
        <w:t>enance</w:t>
      </w:r>
      <w:r w:rsidR="00A777B0" w:rsidRPr="009E4166">
        <w:rPr>
          <w:rFonts w:ascii="Arial" w:eastAsia="Times New Roman" w:hAnsi="Arial" w:cs="Arial"/>
          <w:sz w:val="24"/>
          <w:szCs w:val="24"/>
        </w:rPr>
        <w:t xml:space="preserve"> and operat</w:t>
      </w:r>
      <w:r>
        <w:rPr>
          <w:rFonts w:ascii="Arial" w:eastAsia="Times New Roman" w:hAnsi="Arial" w:cs="Arial"/>
          <w:sz w:val="24"/>
          <w:szCs w:val="24"/>
        </w:rPr>
        <w:t xml:space="preserve">ion of the service connection between the </w:t>
      </w:r>
      <w:r w:rsidR="00C1000B">
        <w:rPr>
          <w:rFonts w:ascii="Arial" w:eastAsia="Times New Roman" w:hAnsi="Arial" w:cs="Arial"/>
          <w:sz w:val="24"/>
          <w:szCs w:val="24"/>
        </w:rPr>
        <w:t>Owner</w:t>
      </w:r>
      <w:r w:rsidR="00A777B0" w:rsidRPr="009E4166">
        <w:rPr>
          <w:rFonts w:ascii="Arial" w:eastAsia="Times New Roman" w:hAnsi="Arial" w:cs="Arial"/>
          <w:sz w:val="24"/>
          <w:szCs w:val="24"/>
        </w:rPr>
        <w:t xml:space="preserve">’s </w:t>
      </w:r>
      <w:r w:rsidR="001A47A2">
        <w:rPr>
          <w:rFonts w:ascii="Arial" w:eastAsia="Times New Roman" w:hAnsi="Arial" w:cs="Arial"/>
          <w:sz w:val="24"/>
          <w:szCs w:val="24"/>
        </w:rPr>
        <w:t>Premises</w:t>
      </w:r>
      <w:r>
        <w:rPr>
          <w:rFonts w:ascii="Arial" w:eastAsia="Times New Roman" w:hAnsi="Arial" w:cs="Arial"/>
          <w:sz w:val="24"/>
          <w:szCs w:val="24"/>
        </w:rPr>
        <w:t xml:space="preserve"> and </w:t>
      </w:r>
      <w:r w:rsidR="00A777B0" w:rsidRPr="009E4166">
        <w:rPr>
          <w:rFonts w:ascii="Arial" w:eastAsia="Times New Roman" w:hAnsi="Arial" w:cs="Arial"/>
          <w:sz w:val="24"/>
          <w:szCs w:val="24"/>
        </w:rPr>
        <w:t xml:space="preserve">the </w:t>
      </w:r>
      <w:r>
        <w:rPr>
          <w:rFonts w:ascii="Arial" w:eastAsia="Times New Roman" w:hAnsi="Arial" w:cs="Arial"/>
          <w:sz w:val="24"/>
          <w:szCs w:val="24"/>
        </w:rPr>
        <w:t xml:space="preserve">Village’s </w:t>
      </w:r>
      <w:r w:rsidR="00A777B0" w:rsidRPr="009E4166">
        <w:rPr>
          <w:rFonts w:ascii="Arial" w:eastAsia="Times New Roman" w:hAnsi="Arial" w:cs="Arial"/>
          <w:sz w:val="24"/>
          <w:szCs w:val="24"/>
        </w:rPr>
        <w:t xml:space="preserve">curb stop or shut-off valve located in the public ROW. </w:t>
      </w:r>
    </w:p>
    <w:p w14:paraId="70EF398D" w14:textId="77777777" w:rsidR="009E4166" w:rsidRDefault="009E4166" w:rsidP="00B058DF">
      <w:pPr>
        <w:pStyle w:val="ListParagraph"/>
        <w:spacing w:after="0" w:line="240" w:lineRule="auto"/>
        <w:rPr>
          <w:rFonts w:ascii="Arial" w:eastAsia="Times New Roman" w:hAnsi="Arial" w:cs="Arial"/>
          <w:sz w:val="24"/>
          <w:szCs w:val="24"/>
        </w:rPr>
      </w:pPr>
    </w:p>
    <w:p w14:paraId="247FC126" w14:textId="77777777" w:rsidR="00A777B0" w:rsidRDefault="009E4166" w:rsidP="00B058DF">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Pr>
          <w:rFonts w:ascii="Arial" w:eastAsia="Times New Roman" w:hAnsi="Arial" w:cs="Arial"/>
          <w:sz w:val="24"/>
          <w:szCs w:val="24"/>
        </w:rPr>
        <w:t xml:space="preserve">  </w:t>
      </w:r>
      <w:r w:rsidRPr="009E4166">
        <w:rPr>
          <w:rFonts w:ascii="Arial" w:eastAsia="Times New Roman" w:hAnsi="Arial" w:cs="Arial"/>
          <w:sz w:val="24"/>
          <w:szCs w:val="24"/>
        </w:rPr>
        <w:t>Provided, however, that in the event of an emergency, the Village Water Department may make repairs</w:t>
      </w:r>
      <w:r>
        <w:rPr>
          <w:rFonts w:ascii="Arial" w:eastAsia="Times New Roman" w:hAnsi="Arial" w:cs="Arial"/>
          <w:sz w:val="24"/>
          <w:szCs w:val="24"/>
        </w:rPr>
        <w:t xml:space="preserve"> to the service connection</w:t>
      </w:r>
      <w:r w:rsidR="006838B9">
        <w:rPr>
          <w:rFonts w:ascii="Arial" w:eastAsia="Times New Roman" w:hAnsi="Arial" w:cs="Arial"/>
          <w:sz w:val="24"/>
          <w:szCs w:val="24"/>
        </w:rPr>
        <w:t xml:space="preserve">, provided further that all such repair costs, including both labor and materials shall be billed to the </w:t>
      </w:r>
      <w:r w:rsidR="00C1000B">
        <w:rPr>
          <w:rFonts w:ascii="Arial" w:eastAsia="Times New Roman" w:hAnsi="Arial" w:cs="Arial"/>
          <w:sz w:val="24"/>
          <w:szCs w:val="24"/>
        </w:rPr>
        <w:t>Owner</w:t>
      </w:r>
      <w:r w:rsidR="006838B9">
        <w:rPr>
          <w:rFonts w:ascii="Arial" w:eastAsia="Times New Roman" w:hAnsi="Arial" w:cs="Arial"/>
          <w:sz w:val="24"/>
          <w:szCs w:val="24"/>
        </w:rPr>
        <w:t xml:space="preserve"> and subject to collection as provided herein. </w:t>
      </w:r>
      <w:r w:rsidRPr="009E4166">
        <w:rPr>
          <w:rFonts w:ascii="Arial" w:eastAsia="Times New Roman" w:hAnsi="Arial" w:cs="Arial"/>
          <w:sz w:val="24"/>
          <w:szCs w:val="24"/>
        </w:rPr>
        <w:t xml:space="preserve"> </w:t>
      </w:r>
    </w:p>
    <w:p w14:paraId="54218A12" w14:textId="77777777" w:rsidR="006838B9" w:rsidRDefault="006838B9"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contextualSpacing/>
        <w:jc w:val="both"/>
        <w:rPr>
          <w:rFonts w:ascii="Arial" w:eastAsia="Times New Roman" w:hAnsi="Arial" w:cs="Arial"/>
          <w:sz w:val="24"/>
          <w:szCs w:val="24"/>
        </w:rPr>
      </w:pPr>
    </w:p>
    <w:p w14:paraId="25BAC861" w14:textId="77777777" w:rsidR="006838B9" w:rsidRPr="009E4166" w:rsidRDefault="006838B9" w:rsidP="00051F77">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In the event of a newly installed water main in the public ROW, any adjoining </w:t>
      </w:r>
      <w:r w:rsidR="00C1000B">
        <w:rPr>
          <w:rFonts w:ascii="Arial" w:eastAsia="Times New Roman" w:hAnsi="Arial" w:cs="Arial"/>
          <w:sz w:val="24"/>
          <w:szCs w:val="24"/>
        </w:rPr>
        <w:t>Owner</w:t>
      </w:r>
      <w:r>
        <w:rPr>
          <w:rFonts w:ascii="Arial" w:eastAsia="Times New Roman" w:hAnsi="Arial" w:cs="Arial"/>
          <w:sz w:val="24"/>
          <w:szCs w:val="24"/>
        </w:rPr>
        <w:t xml:space="preserve"> shall have 180 days from the date of notice from the Village Water Department to make the appropriate application for water service as provided herein.</w:t>
      </w:r>
    </w:p>
    <w:p w14:paraId="09A6040A" w14:textId="77777777" w:rsidR="00A777B0" w:rsidRDefault="00A777B0"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contextualSpacing/>
        <w:jc w:val="both"/>
        <w:rPr>
          <w:rFonts w:ascii="Arial" w:eastAsia="Times New Roman" w:hAnsi="Arial" w:cs="Arial"/>
          <w:sz w:val="24"/>
          <w:szCs w:val="24"/>
        </w:rPr>
      </w:pPr>
    </w:p>
    <w:p w14:paraId="40F59C18" w14:textId="77777777" w:rsidR="001C540C" w:rsidRPr="009D7D7A" w:rsidRDefault="001C540C" w:rsidP="00B058D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A777B0">
        <w:rPr>
          <w:rFonts w:ascii="Arial" w:eastAsia="Times New Roman" w:hAnsi="Arial" w:cs="Arial"/>
          <w:sz w:val="24"/>
          <w:szCs w:val="24"/>
        </w:rPr>
        <w:t xml:space="preserve">No water service will be supplied to any new user inside the Village </w:t>
      </w:r>
      <w:r w:rsidR="0032385B" w:rsidRPr="00A777B0">
        <w:rPr>
          <w:rFonts w:ascii="Arial" w:eastAsia="Times New Roman" w:hAnsi="Arial" w:cs="Arial"/>
          <w:sz w:val="24"/>
          <w:szCs w:val="24"/>
        </w:rPr>
        <w:t xml:space="preserve">except </w:t>
      </w:r>
      <w:r w:rsidRPr="00A777B0">
        <w:rPr>
          <w:rFonts w:ascii="Arial" w:eastAsia="Times New Roman" w:hAnsi="Arial" w:cs="Arial"/>
          <w:sz w:val="24"/>
          <w:szCs w:val="24"/>
        </w:rPr>
        <w:t xml:space="preserve">upon approval of a written application to the Village </w:t>
      </w:r>
      <w:r w:rsidR="0032385B" w:rsidRPr="009D7D7A">
        <w:rPr>
          <w:rFonts w:ascii="Arial" w:eastAsia="Times New Roman" w:hAnsi="Arial" w:cs="Arial"/>
          <w:sz w:val="24"/>
          <w:szCs w:val="24"/>
        </w:rPr>
        <w:t xml:space="preserve">Water Department and approval by the </w:t>
      </w:r>
      <w:r w:rsidRPr="009D7D7A">
        <w:rPr>
          <w:rFonts w:ascii="Arial" w:eastAsia="Times New Roman" w:hAnsi="Arial" w:cs="Arial"/>
          <w:sz w:val="24"/>
          <w:szCs w:val="24"/>
        </w:rPr>
        <w:t xml:space="preserve">Board </w:t>
      </w:r>
      <w:r w:rsidR="0032385B" w:rsidRPr="009D7D7A">
        <w:rPr>
          <w:rFonts w:ascii="Arial" w:eastAsia="Times New Roman" w:hAnsi="Arial" w:cs="Arial"/>
          <w:sz w:val="24"/>
          <w:szCs w:val="24"/>
        </w:rPr>
        <w:t>of Trustees</w:t>
      </w:r>
      <w:r w:rsidRPr="009D7D7A">
        <w:rPr>
          <w:rFonts w:ascii="Arial" w:eastAsia="Times New Roman" w:hAnsi="Arial" w:cs="Arial"/>
          <w:sz w:val="24"/>
          <w:szCs w:val="24"/>
        </w:rPr>
        <w:t xml:space="preserve">.  </w:t>
      </w:r>
    </w:p>
    <w:p w14:paraId="297221DB" w14:textId="77777777" w:rsidR="001C540C" w:rsidRPr="009D7D7A" w:rsidRDefault="001C540C" w:rsidP="00B058DF">
      <w:pPr>
        <w:spacing w:after="0" w:line="240" w:lineRule="auto"/>
        <w:ind w:left="720"/>
        <w:contextualSpacing/>
        <w:rPr>
          <w:rFonts w:ascii="Arial" w:eastAsia="Times New Roman" w:hAnsi="Arial" w:cs="Arial"/>
          <w:sz w:val="24"/>
          <w:szCs w:val="24"/>
        </w:rPr>
      </w:pPr>
    </w:p>
    <w:p w14:paraId="1A899FEF" w14:textId="77777777" w:rsidR="001C540C" w:rsidRPr="009E4166" w:rsidRDefault="001C540C" w:rsidP="00B058D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proofErr w:type="gramStart"/>
      <w:r w:rsidRPr="009D7D7A">
        <w:rPr>
          <w:rFonts w:ascii="Arial" w:eastAsia="Times New Roman" w:hAnsi="Arial" w:cs="Arial"/>
          <w:sz w:val="24"/>
          <w:szCs w:val="24"/>
        </w:rPr>
        <w:t>The  application</w:t>
      </w:r>
      <w:proofErr w:type="gramEnd"/>
      <w:r w:rsidRPr="009D7D7A">
        <w:rPr>
          <w:rFonts w:ascii="Arial" w:eastAsia="Times New Roman" w:hAnsi="Arial" w:cs="Arial"/>
          <w:sz w:val="24"/>
          <w:szCs w:val="24"/>
        </w:rPr>
        <w:t xml:space="preserve"> shall be on a form approved and prescribed by the Board of Trustees of the Village of Aurora and shall be subscribed by the </w:t>
      </w:r>
      <w:r w:rsidR="00C1000B">
        <w:rPr>
          <w:rFonts w:ascii="Arial" w:eastAsia="Times New Roman" w:hAnsi="Arial" w:cs="Arial"/>
          <w:sz w:val="24"/>
          <w:szCs w:val="24"/>
        </w:rPr>
        <w:t>Owner</w:t>
      </w:r>
      <w:r w:rsidRPr="009D7D7A">
        <w:rPr>
          <w:rFonts w:ascii="Arial" w:eastAsia="Times New Roman" w:hAnsi="Arial" w:cs="Arial"/>
          <w:sz w:val="24"/>
          <w:szCs w:val="24"/>
        </w:rPr>
        <w:t xml:space="preserve"> of the </w:t>
      </w:r>
      <w:r w:rsidR="001A47A2">
        <w:rPr>
          <w:rFonts w:ascii="Arial" w:eastAsia="Times New Roman" w:hAnsi="Arial" w:cs="Arial"/>
          <w:sz w:val="24"/>
          <w:szCs w:val="24"/>
        </w:rPr>
        <w:t>Premises</w:t>
      </w:r>
      <w:r w:rsidR="00C32866">
        <w:rPr>
          <w:rFonts w:ascii="Arial" w:eastAsia="Times New Roman" w:hAnsi="Arial" w:cs="Arial"/>
          <w:sz w:val="24"/>
          <w:szCs w:val="24"/>
        </w:rPr>
        <w:t xml:space="preserve"> </w:t>
      </w:r>
      <w:r w:rsidRPr="009D7D7A">
        <w:rPr>
          <w:rFonts w:ascii="Arial" w:eastAsia="Times New Roman" w:hAnsi="Arial" w:cs="Arial"/>
          <w:sz w:val="24"/>
          <w:szCs w:val="24"/>
        </w:rPr>
        <w:t xml:space="preserve"> for which water </w:t>
      </w:r>
      <w:r w:rsidR="00C32866">
        <w:rPr>
          <w:rFonts w:ascii="Arial" w:eastAsia="Times New Roman" w:hAnsi="Arial" w:cs="Arial"/>
          <w:sz w:val="24"/>
          <w:szCs w:val="24"/>
        </w:rPr>
        <w:t xml:space="preserve">service </w:t>
      </w:r>
      <w:r w:rsidRPr="009D7D7A">
        <w:rPr>
          <w:rFonts w:ascii="Arial" w:eastAsia="Times New Roman" w:hAnsi="Arial" w:cs="Arial"/>
          <w:sz w:val="24"/>
          <w:szCs w:val="24"/>
        </w:rPr>
        <w:t xml:space="preserve">is sought. The application shall </w:t>
      </w:r>
      <w:r w:rsidR="0032385B" w:rsidRPr="00887957">
        <w:rPr>
          <w:rFonts w:ascii="Arial" w:eastAsia="Times New Roman" w:hAnsi="Arial" w:cs="Arial"/>
          <w:sz w:val="24"/>
          <w:szCs w:val="24"/>
        </w:rPr>
        <w:t xml:space="preserve">among other things, </w:t>
      </w:r>
      <w:r w:rsidRPr="00887957">
        <w:rPr>
          <w:rFonts w:ascii="Arial" w:eastAsia="Times New Roman" w:hAnsi="Arial" w:cs="Arial"/>
          <w:sz w:val="24"/>
          <w:szCs w:val="24"/>
        </w:rPr>
        <w:t xml:space="preserve">contain an agreement by </w:t>
      </w:r>
      <w:r w:rsidR="00C32866">
        <w:rPr>
          <w:rFonts w:ascii="Arial" w:eastAsia="Times New Roman" w:hAnsi="Arial" w:cs="Arial"/>
          <w:sz w:val="24"/>
          <w:szCs w:val="24"/>
        </w:rPr>
        <w:t xml:space="preserve">the </w:t>
      </w:r>
      <w:r w:rsidR="00C1000B">
        <w:rPr>
          <w:rFonts w:ascii="Arial" w:eastAsia="Times New Roman" w:hAnsi="Arial" w:cs="Arial"/>
          <w:sz w:val="24"/>
          <w:szCs w:val="24"/>
        </w:rPr>
        <w:t>Owner</w:t>
      </w:r>
      <w:r w:rsidR="008E68FE">
        <w:rPr>
          <w:rFonts w:ascii="Arial" w:eastAsia="Times New Roman" w:hAnsi="Arial" w:cs="Arial"/>
          <w:sz w:val="24"/>
          <w:szCs w:val="24"/>
        </w:rPr>
        <w:t xml:space="preserve"> </w:t>
      </w:r>
      <w:r w:rsidRPr="00887957">
        <w:rPr>
          <w:rFonts w:ascii="Arial" w:eastAsia="Times New Roman" w:hAnsi="Arial" w:cs="Arial"/>
          <w:sz w:val="24"/>
          <w:szCs w:val="24"/>
        </w:rPr>
        <w:t xml:space="preserve">to be bound by and to comply in all respects with the provisions of this </w:t>
      </w:r>
      <w:r w:rsidR="00F54519">
        <w:rPr>
          <w:rFonts w:ascii="Arial" w:eastAsia="Times New Roman" w:hAnsi="Arial" w:cs="Arial"/>
          <w:sz w:val="24"/>
          <w:szCs w:val="24"/>
        </w:rPr>
        <w:t>Local Law</w:t>
      </w:r>
      <w:r w:rsidRPr="00887957">
        <w:rPr>
          <w:rFonts w:ascii="Arial" w:eastAsia="Times New Roman" w:hAnsi="Arial" w:cs="Arial"/>
          <w:sz w:val="24"/>
          <w:szCs w:val="24"/>
        </w:rPr>
        <w:t xml:space="preserve">. </w:t>
      </w:r>
      <w:bookmarkStart w:id="8" w:name="_Hlk519257101"/>
      <w:r w:rsidRPr="00887957">
        <w:rPr>
          <w:rFonts w:ascii="Arial" w:eastAsia="Times New Roman" w:hAnsi="Arial" w:cs="Arial"/>
          <w:sz w:val="24"/>
          <w:szCs w:val="24"/>
        </w:rPr>
        <w:t xml:space="preserve">Said agreement shall be binding </w:t>
      </w:r>
      <w:r w:rsidR="0032385B" w:rsidRPr="00EE0DF6">
        <w:rPr>
          <w:rFonts w:ascii="Arial" w:eastAsia="Times New Roman" w:hAnsi="Arial" w:cs="Arial"/>
          <w:sz w:val="24"/>
          <w:szCs w:val="24"/>
        </w:rPr>
        <w:t>up</w:t>
      </w:r>
      <w:r w:rsidRPr="00EE0DF6">
        <w:rPr>
          <w:rFonts w:ascii="Arial" w:eastAsia="Times New Roman" w:hAnsi="Arial" w:cs="Arial"/>
          <w:sz w:val="24"/>
          <w:szCs w:val="24"/>
        </w:rPr>
        <w:t xml:space="preserve">on the heirs, legatees, executors, administrators, successors, </w:t>
      </w:r>
      <w:r w:rsidR="00150B2A" w:rsidRPr="00EE0DF6">
        <w:rPr>
          <w:rFonts w:ascii="Arial" w:eastAsia="Times New Roman" w:hAnsi="Arial" w:cs="Arial"/>
          <w:sz w:val="24"/>
          <w:szCs w:val="24"/>
        </w:rPr>
        <w:t xml:space="preserve">permitted </w:t>
      </w:r>
      <w:r w:rsidRPr="00EE0DF6">
        <w:rPr>
          <w:rFonts w:ascii="Arial" w:eastAsia="Times New Roman" w:hAnsi="Arial" w:cs="Arial"/>
          <w:sz w:val="24"/>
          <w:szCs w:val="24"/>
        </w:rPr>
        <w:t>assigns</w:t>
      </w:r>
      <w:r w:rsidRPr="009E4166">
        <w:rPr>
          <w:rFonts w:ascii="Arial" w:eastAsia="Times New Roman" w:hAnsi="Arial" w:cs="Arial"/>
          <w:sz w:val="24"/>
          <w:szCs w:val="24"/>
        </w:rPr>
        <w:t xml:space="preserve">. </w:t>
      </w:r>
    </w:p>
    <w:bookmarkEnd w:id="8"/>
    <w:p w14:paraId="2CC95158" w14:textId="77777777" w:rsidR="001C540C" w:rsidRPr="009E4166"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15"/>
        <w:contextualSpacing/>
        <w:jc w:val="both"/>
        <w:rPr>
          <w:rFonts w:ascii="Arial" w:eastAsia="Times New Roman" w:hAnsi="Arial" w:cs="Arial"/>
          <w:sz w:val="24"/>
          <w:szCs w:val="24"/>
        </w:rPr>
      </w:pPr>
    </w:p>
    <w:p w14:paraId="42425551" w14:textId="77777777" w:rsidR="001C540C" w:rsidRPr="006838B9" w:rsidRDefault="001C540C" w:rsidP="00C3286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6838B9">
        <w:rPr>
          <w:rFonts w:ascii="Arial" w:eastAsia="Times New Roman" w:hAnsi="Arial" w:cs="Arial"/>
          <w:sz w:val="24"/>
          <w:szCs w:val="24"/>
        </w:rPr>
        <w:t>A nonrefundable application fee as set from time to time by resolution of the Board of Trustees must be submitted with each application.</w:t>
      </w:r>
    </w:p>
    <w:p w14:paraId="05CFCEAF" w14:textId="77777777" w:rsidR="001C540C" w:rsidRPr="006838B9"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15" w:hanging="720"/>
        <w:contextualSpacing/>
        <w:jc w:val="both"/>
        <w:rPr>
          <w:rFonts w:ascii="Arial" w:eastAsia="Times New Roman" w:hAnsi="Arial" w:cs="Arial"/>
          <w:sz w:val="24"/>
          <w:szCs w:val="24"/>
        </w:rPr>
      </w:pPr>
    </w:p>
    <w:p w14:paraId="1038C347" w14:textId="77777777" w:rsidR="001C540C" w:rsidRPr="00487C85" w:rsidRDefault="001C540C" w:rsidP="00C3286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246E0E">
        <w:rPr>
          <w:rFonts w:ascii="Arial" w:eastAsia="Times New Roman" w:hAnsi="Arial" w:cs="Arial"/>
          <w:sz w:val="24"/>
          <w:szCs w:val="24"/>
        </w:rPr>
        <w:t xml:space="preserve">The application may be approved provided </w:t>
      </w:r>
      <w:r w:rsidRPr="00246E0E">
        <w:rPr>
          <w:rFonts w:ascii="Arial" w:hAnsi="Arial" w:cs="Arial"/>
          <w:sz w:val="24"/>
          <w:szCs w:val="24"/>
        </w:rPr>
        <w:t xml:space="preserve">there is an existing main in the street or right-of-way abutting on the </w:t>
      </w:r>
      <w:r w:rsidR="001A47A2">
        <w:rPr>
          <w:rFonts w:ascii="Arial" w:hAnsi="Arial" w:cs="Arial"/>
          <w:sz w:val="24"/>
          <w:szCs w:val="24"/>
        </w:rPr>
        <w:t>Premises</w:t>
      </w:r>
      <w:r w:rsidRPr="00246E0E">
        <w:rPr>
          <w:rFonts w:ascii="Arial" w:hAnsi="Arial" w:cs="Arial"/>
          <w:sz w:val="24"/>
          <w:szCs w:val="24"/>
        </w:rPr>
        <w:t xml:space="preserve"> to be served</w:t>
      </w:r>
      <w:r w:rsidR="00B96087" w:rsidRPr="00246E0E">
        <w:rPr>
          <w:rFonts w:ascii="Arial" w:hAnsi="Arial" w:cs="Arial"/>
          <w:sz w:val="24"/>
          <w:szCs w:val="24"/>
        </w:rPr>
        <w:t>. P</w:t>
      </w:r>
      <w:r w:rsidRPr="00246E0E">
        <w:rPr>
          <w:rFonts w:ascii="Arial" w:hAnsi="Arial" w:cs="Arial"/>
          <w:sz w:val="24"/>
          <w:szCs w:val="24"/>
        </w:rPr>
        <w:t xml:space="preserve">rovided however, that neither the submission of an application or the acceptance thereof shall in any way obligate the Village to extend its mains to serve the </w:t>
      </w:r>
      <w:r w:rsidR="001A47A2">
        <w:rPr>
          <w:rFonts w:ascii="Arial" w:hAnsi="Arial" w:cs="Arial"/>
          <w:sz w:val="24"/>
          <w:szCs w:val="24"/>
        </w:rPr>
        <w:t>Premises</w:t>
      </w:r>
      <w:r w:rsidRPr="00246E0E">
        <w:rPr>
          <w:rFonts w:ascii="Arial" w:hAnsi="Arial" w:cs="Arial"/>
          <w:sz w:val="24"/>
          <w:szCs w:val="24"/>
        </w:rPr>
        <w:t>, unless the Village specifically agrees to do so upon such terms as the Village Board of Trustees may determine.</w:t>
      </w:r>
    </w:p>
    <w:p w14:paraId="6CA83B01" w14:textId="77777777" w:rsidR="001C540C" w:rsidRPr="00487C85" w:rsidRDefault="001C540C" w:rsidP="00B058DF">
      <w:pPr>
        <w:spacing w:after="0" w:line="240" w:lineRule="auto"/>
        <w:ind w:left="720" w:hanging="720"/>
        <w:contextualSpacing/>
        <w:rPr>
          <w:rFonts w:ascii="Arial" w:eastAsia="Times New Roman" w:hAnsi="Arial" w:cs="Arial"/>
          <w:sz w:val="24"/>
          <w:szCs w:val="24"/>
        </w:rPr>
      </w:pPr>
    </w:p>
    <w:p w14:paraId="0CEC88C2" w14:textId="77777777" w:rsidR="001C540C" w:rsidRPr="00E71A0D" w:rsidRDefault="001C540C" w:rsidP="00C3286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487C85">
        <w:rPr>
          <w:rFonts w:ascii="Arial" w:eastAsia="Times New Roman" w:hAnsi="Arial" w:cs="Arial"/>
          <w:sz w:val="24"/>
          <w:szCs w:val="24"/>
        </w:rPr>
        <w:t xml:space="preserve">A separate application must be made for each </w:t>
      </w:r>
      <w:r w:rsidR="001A47A2">
        <w:rPr>
          <w:rFonts w:ascii="Arial" w:eastAsia="Times New Roman" w:hAnsi="Arial" w:cs="Arial"/>
          <w:sz w:val="24"/>
          <w:szCs w:val="24"/>
        </w:rPr>
        <w:t>Premises</w:t>
      </w:r>
      <w:r w:rsidRPr="00F11AE3">
        <w:rPr>
          <w:rFonts w:ascii="Arial" w:eastAsia="Times New Roman" w:hAnsi="Arial" w:cs="Arial"/>
          <w:sz w:val="24"/>
          <w:szCs w:val="24"/>
        </w:rPr>
        <w:t xml:space="preserve"> to be served.</w:t>
      </w:r>
    </w:p>
    <w:p w14:paraId="69472376" w14:textId="77777777" w:rsidR="001C540C" w:rsidRPr="0085576C" w:rsidRDefault="001C540C" w:rsidP="00C32866">
      <w:pPr>
        <w:spacing w:after="0" w:line="240" w:lineRule="auto"/>
        <w:ind w:left="1080" w:hanging="720"/>
        <w:contextualSpacing/>
        <w:rPr>
          <w:rFonts w:ascii="Arial" w:eastAsia="Times New Roman" w:hAnsi="Arial" w:cs="Arial"/>
          <w:sz w:val="24"/>
          <w:szCs w:val="24"/>
        </w:rPr>
      </w:pPr>
    </w:p>
    <w:p w14:paraId="69284D6A" w14:textId="77777777" w:rsidR="001C540C" w:rsidRPr="009D7D7A" w:rsidRDefault="00051F77" w:rsidP="00C3286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        </w:t>
      </w:r>
      <w:r w:rsidR="001C540C" w:rsidRPr="00A777B0">
        <w:rPr>
          <w:rFonts w:ascii="Arial" w:eastAsia="Times New Roman" w:hAnsi="Arial" w:cs="Arial"/>
          <w:sz w:val="24"/>
          <w:szCs w:val="24"/>
        </w:rPr>
        <w:t xml:space="preserve">No application shall be accepted from any applicant unless and until all charges </w:t>
      </w:r>
      <w:r w:rsidR="001C540C" w:rsidRPr="00A777B0">
        <w:rPr>
          <w:rFonts w:ascii="Arial" w:eastAsia="Times New Roman" w:hAnsi="Arial" w:cs="Arial"/>
          <w:sz w:val="24"/>
          <w:szCs w:val="24"/>
        </w:rPr>
        <w:lastRenderedPageBreak/>
        <w:t xml:space="preserve">owed by such applicant for </w:t>
      </w:r>
      <w:r w:rsidR="001C540C" w:rsidRPr="00A777B0">
        <w:rPr>
          <w:rFonts w:ascii="Arial" w:hAnsi="Arial" w:cs="Arial"/>
          <w:sz w:val="24"/>
          <w:szCs w:val="24"/>
        </w:rPr>
        <w:t xml:space="preserve">water services at any </w:t>
      </w:r>
      <w:r w:rsidR="001A47A2">
        <w:rPr>
          <w:rFonts w:ascii="Arial" w:hAnsi="Arial" w:cs="Arial"/>
          <w:sz w:val="24"/>
          <w:szCs w:val="24"/>
        </w:rPr>
        <w:t>Premises</w:t>
      </w:r>
      <w:r w:rsidR="001C540C" w:rsidRPr="00A777B0">
        <w:rPr>
          <w:rFonts w:ascii="Arial" w:hAnsi="Arial" w:cs="Arial"/>
          <w:sz w:val="24"/>
          <w:szCs w:val="24"/>
        </w:rPr>
        <w:t xml:space="preserve"> now or heretofore owned or occupied by the applicant shall have been paid in full.</w:t>
      </w:r>
    </w:p>
    <w:p w14:paraId="4A2EDCC2" w14:textId="77777777" w:rsidR="001C540C" w:rsidRPr="00887957"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02D7E4FC" w14:textId="77777777" w:rsidR="001C540C" w:rsidRPr="009E4166" w:rsidRDefault="001C540C" w:rsidP="00B058DF">
      <w:pPr>
        <w:pStyle w:val="Heading1"/>
      </w:pPr>
      <w:bookmarkStart w:id="9" w:name="_Toc519259782"/>
      <w:r w:rsidRPr="009E4166">
        <w:t>8.</w:t>
      </w:r>
      <w:r w:rsidRPr="009E4166">
        <w:tab/>
        <w:t>PRIVATE WATER SYSTEMS AND SOURCES</w:t>
      </w:r>
      <w:bookmarkEnd w:id="9"/>
    </w:p>
    <w:p w14:paraId="2F78373E" w14:textId="77777777" w:rsidR="001C540C" w:rsidRPr="00246E0E"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Arial" w:eastAsia="Times New Roman" w:hAnsi="Arial" w:cs="Arial"/>
          <w:sz w:val="24"/>
          <w:szCs w:val="24"/>
        </w:rPr>
      </w:pPr>
    </w:p>
    <w:p w14:paraId="31EC18FF" w14:textId="77777777" w:rsidR="001C540C" w:rsidRPr="00B058DF" w:rsidRDefault="001C540C" w:rsidP="00B058DF">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roofErr w:type="gramStart"/>
      <w:r w:rsidRPr="00B058DF">
        <w:rPr>
          <w:rFonts w:ascii="Arial" w:eastAsia="Times New Roman" w:hAnsi="Arial" w:cs="Arial"/>
          <w:sz w:val="24"/>
          <w:szCs w:val="24"/>
        </w:rPr>
        <w:t>In the event that</w:t>
      </w:r>
      <w:proofErr w:type="gramEnd"/>
      <w:r w:rsidRPr="00B058DF">
        <w:rPr>
          <w:rFonts w:ascii="Arial" w:eastAsia="Times New Roman" w:hAnsi="Arial" w:cs="Arial"/>
          <w:sz w:val="24"/>
          <w:szCs w:val="24"/>
        </w:rPr>
        <w:t xml:space="preserve"> the Village Water System is not reasonably available to a </w:t>
      </w:r>
      <w:r w:rsidR="001A47A2">
        <w:rPr>
          <w:rFonts w:ascii="Arial" w:eastAsia="Times New Roman" w:hAnsi="Arial" w:cs="Arial"/>
          <w:sz w:val="24"/>
          <w:szCs w:val="24"/>
        </w:rPr>
        <w:t>Premises</w:t>
      </w:r>
      <w:r w:rsidR="002E737E">
        <w:rPr>
          <w:rFonts w:ascii="Arial" w:eastAsia="Times New Roman" w:hAnsi="Arial" w:cs="Arial"/>
          <w:sz w:val="24"/>
          <w:szCs w:val="24"/>
        </w:rPr>
        <w:t>,</w:t>
      </w:r>
      <w:r w:rsidRPr="00B058DF">
        <w:rPr>
          <w:rFonts w:ascii="Arial" w:eastAsia="Times New Roman" w:hAnsi="Arial" w:cs="Arial"/>
          <w:sz w:val="24"/>
          <w:szCs w:val="24"/>
        </w:rPr>
        <w:t xml:space="preserve"> the </w:t>
      </w:r>
      <w:r w:rsidR="002E737E">
        <w:rPr>
          <w:rFonts w:ascii="Arial" w:eastAsia="Times New Roman" w:hAnsi="Arial" w:cs="Arial"/>
          <w:sz w:val="24"/>
          <w:szCs w:val="24"/>
        </w:rPr>
        <w:t xml:space="preserve">water service for the Owner’s </w:t>
      </w:r>
      <w:r w:rsidR="00952CAF">
        <w:rPr>
          <w:rFonts w:ascii="Arial" w:eastAsia="Times New Roman" w:hAnsi="Arial" w:cs="Arial"/>
          <w:sz w:val="24"/>
          <w:szCs w:val="24"/>
        </w:rPr>
        <w:t>B</w:t>
      </w:r>
      <w:r w:rsidRPr="00B058DF">
        <w:rPr>
          <w:rFonts w:ascii="Arial" w:eastAsia="Times New Roman" w:hAnsi="Arial" w:cs="Arial"/>
          <w:sz w:val="24"/>
          <w:szCs w:val="24"/>
        </w:rPr>
        <w:t xml:space="preserve">uilding </w:t>
      </w:r>
      <w:r w:rsidR="002E737E">
        <w:rPr>
          <w:rFonts w:ascii="Arial" w:eastAsia="Times New Roman" w:hAnsi="Arial" w:cs="Arial"/>
          <w:sz w:val="24"/>
          <w:szCs w:val="24"/>
        </w:rPr>
        <w:t xml:space="preserve">thereon </w:t>
      </w:r>
      <w:r w:rsidRPr="00B058DF">
        <w:rPr>
          <w:rFonts w:ascii="Arial" w:eastAsia="Times New Roman" w:hAnsi="Arial" w:cs="Arial"/>
          <w:sz w:val="24"/>
          <w:szCs w:val="24"/>
        </w:rPr>
        <w:t xml:space="preserve">may be connected to a private water system/source, provided that such private system/source complies with all the provisions, regulations, guidelines and recommendations of the Cayuga County Sanitary Code, the Department of Health of the State of New York and any other applicable codes and requirements. No such private water system/source shall be permitted except upon approval of the Village Board of Trustees </w:t>
      </w:r>
      <w:proofErr w:type="gramStart"/>
      <w:r w:rsidRPr="00B058DF">
        <w:rPr>
          <w:rFonts w:ascii="Arial" w:eastAsia="Times New Roman" w:hAnsi="Arial" w:cs="Arial"/>
          <w:sz w:val="24"/>
          <w:szCs w:val="24"/>
        </w:rPr>
        <w:t>subsequent to</w:t>
      </w:r>
      <w:proofErr w:type="gramEnd"/>
      <w:r w:rsidRPr="00B058DF">
        <w:rPr>
          <w:rFonts w:ascii="Arial" w:eastAsia="Times New Roman" w:hAnsi="Arial" w:cs="Arial"/>
          <w:sz w:val="24"/>
          <w:szCs w:val="24"/>
        </w:rPr>
        <w:t xml:space="preserve"> application to the Village Water Department.</w:t>
      </w:r>
    </w:p>
    <w:p w14:paraId="4987C674" w14:textId="77777777" w:rsidR="0032385B" w:rsidRPr="00487C85" w:rsidRDefault="0032385B"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jc w:val="both"/>
        <w:rPr>
          <w:rFonts w:ascii="Arial" w:eastAsia="Times New Roman" w:hAnsi="Arial" w:cs="Arial"/>
          <w:sz w:val="24"/>
          <w:szCs w:val="24"/>
        </w:rPr>
      </w:pPr>
    </w:p>
    <w:p w14:paraId="78D5257B" w14:textId="77777777" w:rsidR="001C540C" w:rsidRPr="00F11AE3" w:rsidRDefault="001C540C" w:rsidP="00B058D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The </w:t>
      </w:r>
      <w:r w:rsidR="00C1000B">
        <w:rPr>
          <w:rFonts w:ascii="Arial" w:eastAsia="Times New Roman" w:hAnsi="Arial" w:cs="Arial"/>
          <w:sz w:val="24"/>
          <w:szCs w:val="24"/>
        </w:rPr>
        <w:t>Owner</w:t>
      </w:r>
      <w:r w:rsidRPr="00F11AE3">
        <w:rPr>
          <w:rFonts w:ascii="Arial" w:eastAsia="Times New Roman" w:hAnsi="Arial" w:cs="Arial"/>
          <w:sz w:val="24"/>
          <w:szCs w:val="24"/>
        </w:rPr>
        <w:t xml:space="preserve"> </w:t>
      </w:r>
      <w:proofErr w:type="gramStart"/>
      <w:r w:rsidRPr="00F11AE3">
        <w:rPr>
          <w:rFonts w:ascii="Arial" w:eastAsia="Times New Roman" w:hAnsi="Arial" w:cs="Arial"/>
          <w:sz w:val="24"/>
          <w:szCs w:val="24"/>
        </w:rPr>
        <w:t>shall operate and maintain the private water supply source in a sanitary manner at all times</w:t>
      </w:r>
      <w:proofErr w:type="gramEnd"/>
      <w:r w:rsidRPr="00F11AE3">
        <w:rPr>
          <w:rFonts w:ascii="Arial" w:eastAsia="Times New Roman" w:hAnsi="Arial" w:cs="Arial"/>
          <w:sz w:val="24"/>
          <w:szCs w:val="24"/>
        </w:rPr>
        <w:t>, at no expense to the Village.</w:t>
      </w:r>
    </w:p>
    <w:p w14:paraId="240BDB9E" w14:textId="77777777" w:rsidR="0032385B" w:rsidRPr="00F11AE3" w:rsidRDefault="0032385B"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80"/>
        <w:jc w:val="both"/>
        <w:rPr>
          <w:rFonts w:ascii="Arial" w:eastAsia="Times New Roman" w:hAnsi="Arial" w:cs="Arial"/>
          <w:sz w:val="24"/>
          <w:szCs w:val="24"/>
        </w:rPr>
      </w:pPr>
    </w:p>
    <w:p w14:paraId="75F500A8" w14:textId="77777777" w:rsidR="001C540C" w:rsidRPr="009D7D7A"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sz w:val="24"/>
          <w:szCs w:val="24"/>
        </w:rPr>
      </w:pPr>
      <w:r w:rsidRPr="00F11AE3">
        <w:rPr>
          <w:rFonts w:ascii="Arial" w:eastAsia="Times New Roman" w:hAnsi="Arial" w:cs="Arial"/>
          <w:sz w:val="24"/>
          <w:szCs w:val="24"/>
        </w:rPr>
        <w:t>B.</w:t>
      </w:r>
      <w:r w:rsidRPr="00F11AE3">
        <w:rPr>
          <w:rFonts w:ascii="Arial" w:eastAsia="Times New Roman" w:hAnsi="Arial" w:cs="Arial"/>
          <w:sz w:val="24"/>
          <w:szCs w:val="24"/>
        </w:rPr>
        <w:tab/>
      </w:r>
      <w:r w:rsidRPr="00F11AE3">
        <w:rPr>
          <w:rFonts w:ascii="Arial" w:eastAsia="Times New Roman" w:hAnsi="Arial" w:cs="Arial"/>
          <w:sz w:val="24"/>
          <w:szCs w:val="24"/>
        </w:rPr>
        <w:tab/>
        <w:t xml:space="preserve">At such time as a public water supply from the Village </w:t>
      </w:r>
      <w:r w:rsidR="009D7D7A">
        <w:rPr>
          <w:rFonts w:ascii="Arial" w:eastAsia="Times New Roman" w:hAnsi="Arial" w:cs="Arial"/>
          <w:sz w:val="24"/>
          <w:szCs w:val="24"/>
        </w:rPr>
        <w:t xml:space="preserve">Water System </w:t>
      </w:r>
      <w:r w:rsidRPr="009D7D7A">
        <w:rPr>
          <w:rFonts w:ascii="Arial" w:eastAsia="Times New Roman" w:hAnsi="Arial" w:cs="Arial"/>
          <w:sz w:val="24"/>
          <w:szCs w:val="24"/>
        </w:rPr>
        <w:t xml:space="preserve">becomes available to </w:t>
      </w:r>
      <w:r w:rsidR="006838B9">
        <w:rPr>
          <w:rFonts w:ascii="Arial" w:eastAsia="Times New Roman" w:hAnsi="Arial" w:cs="Arial"/>
          <w:sz w:val="24"/>
          <w:szCs w:val="24"/>
        </w:rPr>
        <w:t xml:space="preserve">the </w:t>
      </w:r>
      <w:r w:rsidR="001A47A2">
        <w:rPr>
          <w:rFonts w:ascii="Arial" w:eastAsia="Times New Roman" w:hAnsi="Arial" w:cs="Arial"/>
          <w:sz w:val="24"/>
          <w:szCs w:val="24"/>
        </w:rPr>
        <w:t>Premises</w:t>
      </w:r>
      <w:r w:rsidR="009D7D7A">
        <w:rPr>
          <w:rFonts w:ascii="Arial" w:eastAsia="Times New Roman" w:hAnsi="Arial" w:cs="Arial"/>
          <w:sz w:val="24"/>
          <w:szCs w:val="24"/>
        </w:rPr>
        <w:t xml:space="preserve"> </w:t>
      </w:r>
      <w:r w:rsidRPr="009D7D7A">
        <w:rPr>
          <w:rFonts w:ascii="Arial" w:eastAsia="Times New Roman" w:hAnsi="Arial" w:cs="Arial"/>
          <w:sz w:val="24"/>
          <w:szCs w:val="24"/>
        </w:rPr>
        <w:t xml:space="preserve">served by a private water system/source, the </w:t>
      </w:r>
      <w:r w:rsidR="00C1000B">
        <w:rPr>
          <w:rFonts w:ascii="Arial" w:eastAsia="Times New Roman" w:hAnsi="Arial" w:cs="Arial"/>
          <w:sz w:val="24"/>
          <w:szCs w:val="24"/>
        </w:rPr>
        <w:t>Owner</w:t>
      </w:r>
      <w:r w:rsidRPr="009D7D7A">
        <w:rPr>
          <w:rFonts w:ascii="Arial" w:eastAsia="Times New Roman" w:hAnsi="Arial" w:cs="Arial"/>
          <w:sz w:val="24"/>
          <w:szCs w:val="24"/>
        </w:rPr>
        <w:t xml:space="preserve"> shall:</w:t>
      </w:r>
    </w:p>
    <w:p w14:paraId="53271914" w14:textId="77777777" w:rsidR="0032385B" w:rsidRPr="00887957" w:rsidRDefault="0032385B"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sz w:val="24"/>
          <w:szCs w:val="24"/>
        </w:rPr>
      </w:pPr>
    </w:p>
    <w:p w14:paraId="1DF9EB69" w14:textId="77777777" w:rsidR="001C540C" w:rsidRPr="009D7D7A" w:rsidRDefault="0032385B" w:rsidP="00B058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jc w:val="both"/>
        <w:rPr>
          <w:rFonts w:ascii="Arial" w:eastAsia="Times New Roman" w:hAnsi="Arial" w:cs="Arial"/>
          <w:sz w:val="24"/>
          <w:szCs w:val="24"/>
        </w:rPr>
      </w:pPr>
      <w:r w:rsidRPr="009E4166">
        <w:rPr>
          <w:rFonts w:ascii="Arial" w:eastAsia="Times New Roman" w:hAnsi="Arial" w:cs="Arial"/>
          <w:sz w:val="24"/>
          <w:szCs w:val="24"/>
        </w:rPr>
        <w:t xml:space="preserve">  </w:t>
      </w:r>
      <w:r w:rsidR="001C540C" w:rsidRPr="009E4166">
        <w:rPr>
          <w:rFonts w:ascii="Arial" w:eastAsia="Times New Roman" w:hAnsi="Arial" w:cs="Arial"/>
          <w:sz w:val="24"/>
          <w:szCs w:val="24"/>
        </w:rPr>
        <w:t>Make an application to the Village Water Department for permission to</w:t>
      </w:r>
      <w:r w:rsidRPr="009E4166">
        <w:rPr>
          <w:rFonts w:ascii="Arial" w:eastAsia="Times New Roman" w:hAnsi="Arial" w:cs="Arial"/>
          <w:sz w:val="24"/>
          <w:szCs w:val="24"/>
        </w:rPr>
        <w:t xml:space="preserve"> </w:t>
      </w:r>
      <w:r w:rsidR="009D7D7A">
        <w:rPr>
          <w:rFonts w:ascii="Arial" w:eastAsia="Times New Roman" w:hAnsi="Arial" w:cs="Arial"/>
          <w:sz w:val="24"/>
          <w:szCs w:val="24"/>
        </w:rPr>
        <w:t xml:space="preserve">obtain a potable water supply by </w:t>
      </w:r>
      <w:r w:rsidR="001C540C" w:rsidRPr="009D7D7A">
        <w:rPr>
          <w:rFonts w:ascii="Arial" w:eastAsia="Times New Roman" w:hAnsi="Arial" w:cs="Arial"/>
          <w:sz w:val="24"/>
          <w:szCs w:val="24"/>
        </w:rPr>
        <w:t>connect</w:t>
      </w:r>
      <w:r w:rsidR="009D7D7A">
        <w:rPr>
          <w:rFonts w:ascii="Arial" w:eastAsia="Times New Roman" w:hAnsi="Arial" w:cs="Arial"/>
          <w:sz w:val="24"/>
          <w:szCs w:val="24"/>
        </w:rPr>
        <w:t>ing</w:t>
      </w:r>
      <w:r w:rsidR="001C540C" w:rsidRPr="009D7D7A">
        <w:rPr>
          <w:rFonts w:ascii="Arial" w:eastAsia="Times New Roman" w:hAnsi="Arial" w:cs="Arial"/>
          <w:sz w:val="24"/>
          <w:szCs w:val="24"/>
        </w:rPr>
        <w:t xml:space="preserve"> directly to the Village Water System within 180 days of official notice thereof;</w:t>
      </w:r>
    </w:p>
    <w:p w14:paraId="17C8D824" w14:textId="77777777" w:rsidR="001C540C" w:rsidRPr="00887957" w:rsidRDefault="001C540C"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jc w:val="both"/>
        <w:rPr>
          <w:rFonts w:ascii="Arial" w:eastAsia="Times New Roman" w:hAnsi="Arial" w:cs="Arial"/>
          <w:sz w:val="24"/>
          <w:szCs w:val="24"/>
        </w:rPr>
      </w:pPr>
    </w:p>
    <w:p w14:paraId="0F188B03" w14:textId="77777777" w:rsidR="001C540C" w:rsidRPr="009D7D7A" w:rsidRDefault="001C540C" w:rsidP="00B058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jc w:val="both"/>
        <w:rPr>
          <w:rFonts w:ascii="Arial" w:eastAsia="Times New Roman" w:hAnsi="Arial" w:cs="Arial"/>
          <w:sz w:val="24"/>
          <w:szCs w:val="24"/>
        </w:rPr>
      </w:pPr>
      <w:r w:rsidRPr="009E4166">
        <w:rPr>
          <w:rFonts w:ascii="Arial" w:eastAsia="Times New Roman" w:hAnsi="Arial" w:cs="Arial"/>
          <w:sz w:val="24"/>
          <w:szCs w:val="24"/>
        </w:rPr>
        <w:t xml:space="preserve">  Upon approval by the Village Water Department and the Village Board of Trustees, make or cause to be made a direct </w:t>
      </w:r>
      <w:r w:rsidR="009D7D7A">
        <w:rPr>
          <w:rFonts w:ascii="Arial" w:eastAsia="Times New Roman" w:hAnsi="Arial" w:cs="Arial"/>
          <w:sz w:val="24"/>
          <w:szCs w:val="24"/>
        </w:rPr>
        <w:t xml:space="preserve">service </w:t>
      </w:r>
      <w:r w:rsidRPr="009D7D7A">
        <w:rPr>
          <w:rFonts w:ascii="Arial" w:eastAsia="Times New Roman" w:hAnsi="Arial" w:cs="Arial"/>
          <w:sz w:val="24"/>
          <w:szCs w:val="24"/>
        </w:rPr>
        <w:t>connection to the Village Water System</w:t>
      </w:r>
      <w:r w:rsidR="009D7D7A">
        <w:rPr>
          <w:rFonts w:ascii="Arial" w:eastAsia="Times New Roman" w:hAnsi="Arial" w:cs="Arial"/>
          <w:sz w:val="24"/>
          <w:szCs w:val="24"/>
        </w:rPr>
        <w:t xml:space="preserve"> </w:t>
      </w:r>
      <w:proofErr w:type="gramStart"/>
      <w:r w:rsidR="009D7D7A">
        <w:rPr>
          <w:rFonts w:ascii="Arial" w:eastAsia="Times New Roman" w:hAnsi="Arial" w:cs="Arial"/>
          <w:sz w:val="24"/>
          <w:szCs w:val="24"/>
        </w:rPr>
        <w:t>in order to</w:t>
      </w:r>
      <w:proofErr w:type="gramEnd"/>
      <w:r w:rsidR="009D7D7A">
        <w:rPr>
          <w:rFonts w:ascii="Arial" w:eastAsia="Times New Roman" w:hAnsi="Arial" w:cs="Arial"/>
          <w:sz w:val="24"/>
          <w:szCs w:val="24"/>
        </w:rPr>
        <w:t xml:space="preserve"> provide potable water to the </w:t>
      </w:r>
      <w:r w:rsidR="001A47A2">
        <w:rPr>
          <w:rFonts w:ascii="Arial" w:eastAsia="Times New Roman" w:hAnsi="Arial" w:cs="Arial"/>
          <w:sz w:val="24"/>
          <w:szCs w:val="24"/>
        </w:rPr>
        <w:t>Premises</w:t>
      </w:r>
      <w:r w:rsidRPr="009D7D7A">
        <w:rPr>
          <w:rFonts w:ascii="Arial" w:eastAsia="Times New Roman" w:hAnsi="Arial" w:cs="Arial"/>
          <w:sz w:val="24"/>
          <w:szCs w:val="24"/>
        </w:rPr>
        <w:t>;</w:t>
      </w:r>
    </w:p>
    <w:p w14:paraId="3B99B2D4" w14:textId="77777777" w:rsidR="001C540C" w:rsidRPr="00887957" w:rsidRDefault="001C540C" w:rsidP="00B058DF">
      <w:pPr>
        <w:pStyle w:val="ListParagraph"/>
        <w:spacing w:after="0" w:line="240" w:lineRule="auto"/>
        <w:rPr>
          <w:rFonts w:ascii="Arial" w:eastAsia="Times New Roman" w:hAnsi="Arial" w:cs="Arial"/>
          <w:sz w:val="24"/>
          <w:szCs w:val="24"/>
        </w:rPr>
      </w:pPr>
    </w:p>
    <w:p w14:paraId="126E4676" w14:textId="77777777" w:rsidR="001C540C" w:rsidRPr="00F11AE3" w:rsidRDefault="001C540C" w:rsidP="00B058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jc w:val="both"/>
        <w:rPr>
          <w:rFonts w:ascii="Arial" w:eastAsia="Times New Roman" w:hAnsi="Arial" w:cs="Arial"/>
          <w:sz w:val="24"/>
          <w:szCs w:val="24"/>
        </w:rPr>
      </w:pPr>
      <w:r w:rsidRPr="009E4166">
        <w:rPr>
          <w:rFonts w:ascii="Arial" w:eastAsia="Times New Roman" w:hAnsi="Arial" w:cs="Arial"/>
          <w:sz w:val="24"/>
          <w:szCs w:val="24"/>
        </w:rPr>
        <w:t xml:space="preserve">  Disconnect any existing private water systems/sources previously used </w:t>
      </w:r>
      <w:r w:rsidR="009D7D7A">
        <w:rPr>
          <w:rFonts w:ascii="Arial" w:eastAsia="Times New Roman" w:hAnsi="Arial" w:cs="Arial"/>
          <w:sz w:val="24"/>
          <w:szCs w:val="24"/>
        </w:rPr>
        <w:t xml:space="preserve">to provide </w:t>
      </w:r>
      <w:r w:rsidR="00596887">
        <w:rPr>
          <w:rFonts w:ascii="Arial" w:eastAsia="Times New Roman" w:hAnsi="Arial" w:cs="Arial"/>
          <w:sz w:val="24"/>
          <w:szCs w:val="24"/>
        </w:rPr>
        <w:t xml:space="preserve">potable </w:t>
      </w:r>
      <w:r w:rsidR="009D7D7A">
        <w:rPr>
          <w:rFonts w:ascii="Arial" w:eastAsia="Times New Roman" w:hAnsi="Arial" w:cs="Arial"/>
          <w:sz w:val="24"/>
          <w:szCs w:val="24"/>
        </w:rPr>
        <w:t xml:space="preserve">water to the </w:t>
      </w:r>
      <w:r w:rsidR="001A47A2">
        <w:rPr>
          <w:rFonts w:ascii="Arial" w:eastAsia="Times New Roman" w:hAnsi="Arial" w:cs="Arial"/>
          <w:sz w:val="24"/>
          <w:szCs w:val="24"/>
        </w:rPr>
        <w:t>Premises</w:t>
      </w:r>
      <w:r w:rsidRPr="009D7D7A">
        <w:rPr>
          <w:rFonts w:ascii="Arial" w:eastAsia="Times New Roman" w:hAnsi="Arial" w:cs="Arial"/>
          <w:sz w:val="24"/>
          <w:szCs w:val="24"/>
        </w:rPr>
        <w:t xml:space="preserve"> and </w:t>
      </w:r>
      <w:r w:rsidRPr="009D7D7A">
        <w:rPr>
          <w:rFonts w:ascii="Arial" w:hAnsi="Arial" w:cs="Arial"/>
          <w:sz w:val="24"/>
          <w:szCs w:val="24"/>
        </w:rPr>
        <w:t xml:space="preserve">fully </w:t>
      </w:r>
      <w:r w:rsidRPr="009D7D7A">
        <w:rPr>
          <w:rFonts w:ascii="Arial" w:eastAsia="Times New Roman" w:hAnsi="Arial" w:cs="Arial"/>
          <w:sz w:val="24"/>
          <w:szCs w:val="24"/>
        </w:rPr>
        <w:t>abandon the same</w:t>
      </w:r>
      <w:r w:rsidRPr="00F11AE3">
        <w:rPr>
          <w:rFonts w:ascii="Arial" w:eastAsia="Times New Roman" w:hAnsi="Arial" w:cs="Arial"/>
          <w:sz w:val="24"/>
          <w:szCs w:val="24"/>
        </w:rPr>
        <w:t>.</w:t>
      </w:r>
    </w:p>
    <w:p w14:paraId="2B91CF5F" w14:textId="77777777" w:rsidR="0032385B" w:rsidRPr="0085576C" w:rsidRDefault="0032385B"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13CD3353" w14:textId="77777777" w:rsidR="001C540C" w:rsidRPr="00A777B0" w:rsidRDefault="0032385B"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sz w:val="24"/>
          <w:szCs w:val="24"/>
        </w:rPr>
      </w:pPr>
      <w:r w:rsidRPr="0085576C">
        <w:rPr>
          <w:rFonts w:ascii="Arial" w:eastAsia="Times New Roman" w:hAnsi="Arial" w:cs="Arial"/>
          <w:sz w:val="24"/>
          <w:szCs w:val="24"/>
        </w:rPr>
        <w:t>C.</w:t>
      </w:r>
      <w:r w:rsidRPr="0085576C">
        <w:rPr>
          <w:rFonts w:ascii="Arial" w:eastAsia="Times New Roman" w:hAnsi="Arial" w:cs="Arial"/>
          <w:sz w:val="24"/>
          <w:szCs w:val="24"/>
        </w:rPr>
        <w:tab/>
      </w:r>
      <w:r w:rsidR="001C540C" w:rsidRPr="0085576C">
        <w:rPr>
          <w:rFonts w:ascii="Arial" w:eastAsia="Times New Roman" w:hAnsi="Arial" w:cs="Arial"/>
          <w:sz w:val="24"/>
          <w:szCs w:val="24"/>
        </w:rPr>
        <w:t>No</w:t>
      </w:r>
      <w:r w:rsidRPr="00A83C61">
        <w:rPr>
          <w:rFonts w:ascii="Arial" w:eastAsia="Times New Roman" w:hAnsi="Arial" w:cs="Arial"/>
          <w:sz w:val="24"/>
          <w:szCs w:val="24"/>
        </w:rPr>
        <w:t xml:space="preserve">thing </w:t>
      </w:r>
      <w:r w:rsidR="001C540C" w:rsidRPr="00A83C61">
        <w:rPr>
          <w:rFonts w:ascii="Arial" w:eastAsia="Times New Roman" w:hAnsi="Arial" w:cs="Arial"/>
          <w:sz w:val="24"/>
          <w:szCs w:val="24"/>
        </w:rPr>
        <w:t>contained in this section shall be construed</w:t>
      </w:r>
      <w:r w:rsidRPr="00A83C61">
        <w:rPr>
          <w:rFonts w:ascii="Arial" w:eastAsia="Times New Roman" w:hAnsi="Arial" w:cs="Arial"/>
          <w:sz w:val="24"/>
          <w:szCs w:val="24"/>
        </w:rPr>
        <w:t xml:space="preserve"> </w:t>
      </w:r>
      <w:proofErr w:type="gramStart"/>
      <w:r w:rsidRPr="00A83C61">
        <w:rPr>
          <w:rFonts w:ascii="Arial" w:eastAsia="Times New Roman" w:hAnsi="Arial" w:cs="Arial"/>
          <w:sz w:val="24"/>
          <w:szCs w:val="24"/>
        </w:rPr>
        <w:t>so as</w:t>
      </w:r>
      <w:r w:rsidR="001C540C" w:rsidRPr="00A83C61">
        <w:rPr>
          <w:rFonts w:ascii="Arial" w:eastAsia="Times New Roman" w:hAnsi="Arial" w:cs="Arial"/>
          <w:sz w:val="24"/>
          <w:szCs w:val="24"/>
        </w:rPr>
        <w:t xml:space="preserve"> to</w:t>
      </w:r>
      <w:proofErr w:type="gramEnd"/>
      <w:r w:rsidR="001C540C" w:rsidRPr="00A83C61">
        <w:rPr>
          <w:rFonts w:ascii="Arial" w:eastAsia="Times New Roman" w:hAnsi="Arial" w:cs="Arial"/>
          <w:sz w:val="24"/>
          <w:szCs w:val="24"/>
        </w:rPr>
        <w:t xml:space="preserve"> interfere with or supersede any additional requirements that may be imposed </w:t>
      </w:r>
      <w:r w:rsidR="001C540C" w:rsidRPr="00A777B0">
        <w:rPr>
          <w:rFonts w:ascii="Arial" w:eastAsia="Times New Roman" w:hAnsi="Arial" w:cs="Arial"/>
          <w:sz w:val="24"/>
          <w:szCs w:val="24"/>
        </w:rPr>
        <w:t>by the New York State Department of Health and/or the Cayuga County Health Department.</w:t>
      </w:r>
    </w:p>
    <w:p w14:paraId="4236B964" w14:textId="77777777" w:rsidR="001C540C" w:rsidRPr="009D7D7A"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trike/>
          <w:sz w:val="24"/>
          <w:szCs w:val="24"/>
        </w:rPr>
      </w:pPr>
    </w:p>
    <w:p w14:paraId="4872FAAF" w14:textId="77777777" w:rsidR="001C540C" w:rsidRPr="00887957" w:rsidRDefault="001C540C" w:rsidP="00B058DF">
      <w:pPr>
        <w:pStyle w:val="Heading1"/>
      </w:pPr>
      <w:bookmarkStart w:id="10" w:name="_Toc519259783"/>
      <w:r w:rsidRPr="00887957">
        <w:t>9.</w:t>
      </w:r>
      <w:r w:rsidRPr="00887957">
        <w:tab/>
      </w:r>
      <w:r w:rsidR="001B5B7D">
        <w:t>OUTSIDE USER</w:t>
      </w:r>
      <w:r w:rsidRPr="00887957">
        <w:t>S</w:t>
      </w:r>
      <w:bookmarkEnd w:id="10"/>
    </w:p>
    <w:p w14:paraId="7E07DEBE" w14:textId="77777777" w:rsidR="001C540C" w:rsidRPr="009E4166"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0EF910B1" w14:textId="77777777" w:rsidR="001C540C" w:rsidRPr="00487C85"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246E0E">
        <w:rPr>
          <w:rFonts w:ascii="Arial" w:eastAsia="Times New Roman" w:hAnsi="Arial" w:cs="Arial"/>
          <w:sz w:val="24"/>
          <w:szCs w:val="24"/>
        </w:rPr>
        <w:t>No property located outside the Village boundaries shall be serviced by or</w:t>
      </w:r>
      <w:r w:rsidR="00B96087" w:rsidRPr="00246E0E">
        <w:rPr>
          <w:rFonts w:ascii="Arial" w:eastAsia="Times New Roman" w:hAnsi="Arial" w:cs="Arial"/>
          <w:sz w:val="24"/>
          <w:szCs w:val="24"/>
        </w:rPr>
        <w:t xml:space="preserve"> </w:t>
      </w:r>
      <w:r w:rsidRPr="00246E0E">
        <w:rPr>
          <w:rFonts w:ascii="Arial" w:eastAsia="Times New Roman" w:hAnsi="Arial" w:cs="Arial"/>
          <w:sz w:val="24"/>
          <w:szCs w:val="24"/>
        </w:rPr>
        <w:t xml:space="preserve">connected to (either directly or indirectly) the Village Water System except upon application to the Village </w:t>
      </w:r>
      <w:r w:rsidR="0032385B" w:rsidRPr="00246E0E">
        <w:rPr>
          <w:rFonts w:ascii="Arial" w:eastAsia="Times New Roman" w:hAnsi="Arial" w:cs="Arial"/>
          <w:sz w:val="24"/>
          <w:szCs w:val="24"/>
        </w:rPr>
        <w:t>Water Department and approv</w:t>
      </w:r>
      <w:r w:rsidR="00051F77">
        <w:rPr>
          <w:rFonts w:ascii="Arial" w:eastAsia="Times New Roman" w:hAnsi="Arial" w:cs="Arial"/>
          <w:sz w:val="24"/>
          <w:szCs w:val="24"/>
        </w:rPr>
        <w:t xml:space="preserve">al </w:t>
      </w:r>
      <w:r w:rsidR="0032385B" w:rsidRPr="00246E0E">
        <w:rPr>
          <w:rFonts w:ascii="Arial" w:eastAsia="Times New Roman" w:hAnsi="Arial" w:cs="Arial"/>
          <w:sz w:val="24"/>
          <w:szCs w:val="24"/>
        </w:rPr>
        <w:t xml:space="preserve">by the </w:t>
      </w:r>
      <w:r w:rsidRPr="00487C85">
        <w:rPr>
          <w:rFonts w:ascii="Arial" w:eastAsia="Times New Roman" w:hAnsi="Arial" w:cs="Arial"/>
          <w:sz w:val="24"/>
          <w:szCs w:val="24"/>
        </w:rPr>
        <w:t>Board of Trustees in accordance with the provisions of this Local Law as the same may be amended.</w:t>
      </w:r>
    </w:p>
    <w:p w14:paraId="04021EE9" w14:textId="77777777" w:rsidR="001C540C" w:rsidRPr="00487C85"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15" w:hanging="720"/>
        <w:contextualSpacing/>
        <w:jc w:val="both"/>
        <w:rPr>
          <w:rFonts w:ascii="Arial" w:eastAsia="Times New Roman" w:hAnsi="Arial" w:cs="Arial"/>
          <w:sz w:val="24"/>
          <w:szCs w:val="24"/>
        </w:rPr>
      </w:pPr>
    </w:p>
    <w:p w14:paraId="6068847E" w14:textId="77777777" w:rsidR="001C540C" w:rsidRPr="00F11AE3"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487C85">
        <w:rPr>
          <w:rFonts w:ascii="Arial" w:eastAsia="Times New Roman" w:hAnsi="Arial" w:cs="Arial"/>
          <w:sz w:val="24"/>
          <w:szCs w:val="24"/>
        </w:rPr>
        <w:t>Such application shall be made upon such forms as may be authorized by the Village Water Department from time to time and</w:t>
      </w:r>
      <w:r w:rsidR="00B96087" w:rsidRPr="00487C85">
        <w:rPr>
          <w:rFonts w:ascii="Arial" w:eastAsia="Times New Roman" w:hAnsi="Arial" w:cs="Arial"/>
          <w:sz w:val="24"/>
          <w:szCs w:val="24"/>
        </w:rPr>
        <w:t xml:space="preserve"> in addition to any requirements contained in this Paragraph “9”,</w:t>
      </w:r>
      <w:r w:rsidR="00B96087" w:rsidRPr="00F11AE3">
        <w:rPr>
          <w:rFonts w:ascii="Arial" w:eastAsia="Times New Roman" w:hAnsi="Arial" w:cs="Arial"/>
          <w:sz w:val="24"/>
          <w:szCs w:val="24"/>
        </w:rPr>
        <w:t xml:space="preserve"> </w:t>
      </w:r>
      <w:r w:rsidRPr="00F11AE3">
        <w:rPr>
          <w:rFonts w:ascii="Arial" w:eastAsia="Times New Roman" w:hAnsi="Arial" w:cs="Arial"/>
          <w:sz w:val="24"/>
          <w:szCs w:val="24"/>
        </w:rPr>
        <w:t>shall be subject to the</w:t>
      </w:r>
      <w:r w:rsidR="00232D51">
        <w:rPr>
          <w:rFonts w:ascii="Arial" w:eastAsia="Times New Roman" w:hAnsi="Arial" w:cs="Arial"/>
          <w:sz w:val="24"/>
          <w:szCs w:val="24"/>
        </w:rPr>
        <w:t xml:space="preserve"> same</w:t>
      </w:r>
      <w:r w:rsidRPr="00F11AE3">
        <w:rPr>
          <w:rFonts w:ascii="Arial" w:eastAsia="Times New Roman" w:hAnsi="Arial" w:cs="Arial"/>
          <w:sz w:val="24"/>
          <w:szCs w:val="24"/>
        </w:rPr>
        <w:t xml:space="preserve"> requirements as an application from a user located inside the Village as provided in Paragraph “7” </w:t>
      </w:r>
      <w:r w:rsidRPr="00F11AE3">
        <w:rPr>
          <w:rFonts w:ascii="Arial" w:eastAsia="Times New Roman" w:hAnsi="Arial" w:cs="Arial"/>
          <w:sz w:val="24"/>
          <w:szCs w:val="24"/>
        </w:rPr>
        <w:lastRenderedPageBreak/>
        <w:t>above.</w:t>
      </w:r>
    </w:p>
    <w:p w14:paraId="24AFCA4A"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p>
    <w:p w14:paraId="06F03DAC" w14:textId="77777777" w:rsidR="001C540C" w:rsidRPr="00F11AE3"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F11AE3">
        <w:rPr>
          <w:rFonts w:ascii="Arial" w:hAnsi="Arial" w:cs="Arial"/>
          <w:sz w:val="24"/>
          <w:szCs w:val="24"/>
        </w:rPr>
        <w:t xml:space="preserve">Applications will not be accepted if they involve the expenditure of capital funds by the Village for the construction of </w:t>
      </w:r>
      <w:r w:rsidR="00051F77">
        <w:rPr>
          <w:rFonts w:ascii="Arial" w:hAnsi="Arial" w:cs="Arial"/>
          <w:sz w:val="24"/>
          <w:szCs w:val="24"/>
        </w:rPr>
        <w:t xml:space="preserve">water </w:t>
      </w:r>
      <w:r w:rsidRPr="00F11AE3">
        <w:rPr>
          <w:rFonts w:ascii="Arial" w:hAnsi="Arial" w:cs="Arial"/>
          <w:sz w:val="24"/>
          <w:szCs w:val="24"/>
        </w:rPr>
        <w:t>mains, meter pits, purchase and installation of bulk water, etc.</w:t>
      </w:r>
      <w:r w:rsidR="00B96087" w:rsidRPr="00F11AE3">
        <w:rPr>
          <w:rFonts w:ascii="Arial" w:hAnsi="Arial" w:cs="Arial"/>
          <w:sz w:val="24"/>
          <w:szCs w:val="24"/>
        </w:rPr>
        <w:t xml:space="preserve">, unless the applicant agrees to pay for all such infrastructure and capital expenditures. </w:t>
      </w:r>
    </w:p>
    <w:p w14:paraId="497A9938"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p>
    <w:p w14:paraId="7F54D9D9" w14:textId="77777777" w:rsidR="001C540C" w:rsidRPr="00F11AE3"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F11AE3">
        <w:rPr>
          <w:rFonts w:ascii="Arial" w:hAnsi="Arial" w:cs="Arial"/>
          <w:sz w:val="24"/>
          <w:szCs w:val="24"/>
        </w:rPr>
        <w:t xml:space="preserve">A separate application signed by the </w:t>
      </w:r>
      <w:r w:rsidR="00C1000B">
        <w:rPr>
          <w:rFonts w:ascii="Arial" w:hAnsi="Arial" w:cs="Arial"/>
          <w:sz w:val="24"/>
          <w:szCs w:val="24"/>
        </w:rPr>
        <w:t>Owner</w:t>
      </w:r>
      <w:r w:rsidRPr="00F11AE3">
        <w:rPr>
          <w:rFonts w:ascii="Arial" w:hAnsi="Arial" w:cs="Arial"/>
          <w:sz w:val="24"/>
          <w:szCs w:val="24"/>
        </w:rPr>
        <w:t xml:space="preserve"> of the </w:t>
      </w:r>
      <w:r w:rsidR="001A47A2">
        <w:rPr>
          <w:rFonts w:ascii="Arial" w:hAnsi="Arial" w:cs="Arial"/>
          <w:sz w:val="24"/>
          <w:szCs w:val="24"/>
        </w:rPr>
        <w:t>Premises</w:t>
      </w:r>
      <w:r w:rsidRPr="00F11AE3">
        <w:rPr>
          <w:rFonts w:ascii="Arial" w:hAnsi="Arial" w:cs="Arial"/>
          <w:sz w:val="24"/>
          <w:szCs w:val="24"/>
        </w:rPr>
        <w:t xml:space="preserve"> must be made for each </w:t>
      </w:r>
      <w:r w:rsidR="001A47A2">
        <w:rPr>
          <w:rFonts w:ascii="Arial" w:hAnsi="Arial" w:cs="Arial"/>
          <w:sz w:val="24"/>
          <w:szCs w:val="24"/>
        </w:rPr>
        <w:t>Premises</w:t>
      </w:r>
      <w:r w:rsidRPr="00F11AE3">
        <w:rPr>
          <w:rFonts w:ascii="Arial" w:hAnsi="Arial" w:cs="Arial"/>
          <w:sz w:val="24"/>
          <w:szCs w:val="24"/>
        </w:rPr>
        <w:t xml:space="preserve">. No submetering </w:t>
      </w:r>
      <w:r w:rsidR="009D7D7A">
        <w:rPr>
          <w:rFonts w:ascii="Arial" w:hAnsi="Arial" w:cs="Arial"/>
          <w:sz w:val="24"/>
          <w:szCs w:val="24"/>
        </w:rPr>
        <w:t xml:space="preserve">shall </w:t>
      </w:r>
      <w:r w:rsidRPr="009D7D7A">
        <w:rPr>
          <w:rFonts w:ascii="Arial" w:hAnsi="Arial" w:cs="Arial"/>
          <w:sz w:val="24"/>
          <w:szCs w:val="24"/>
        </w:rPr>
        <w:t>be permitted</w:t>
      </w:r>
      <w:r w:rsidRPr="00F11AE3">
        <w:rPr>
          <w:rFonts w:ascii="Arial" w:hAnsi="Arial" w:cs="Arial"/>
          <w:sz w:val="24"/>
          <w:szCs w:val="24"/>
        </w:rPr>
        <w:t>.</w:t>
      </w:r>
    </w:p>
    <w:p w14:paraId="7536583C" w14:textId="77777777" w:rsidR="001C540C" w:rsidRPr="0085576C" w:rsidRDefault="001C540C" w:rsidP="00B058DF">
      <w:pPr>
        <w:spacing w:after="0" w:line="240" w:lineRule="auto"/>
        <w:ind w:left="720" w:hanging="720"/>
        <w:contextualSpacing/>
        <w:rPr>
          <w:rFonts w:ascii="Arial" w:eastAsia="Times New Roman" w:hAnsi="Arial" w:cs="Arial"/>
          <w:sz w:val="24"/>
          <w:szCs w:val="24"/>
        </w:rPr>
      </w:pPr>
    </w:p>
    <w:p w14:paraId="40E3E01F" w14:textId="77777777" w:rsidR="001C540C" w:rsidRPr="00A83C61"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A83C61">
        <w:rPr>
          <w:rFonts w:ascii="Arial" w:eastAsia="Times New Roman" w:hAnsi="Arial" w:cs="Arial"/>
          <w:sz w:val="24"/>
          <w:szCs w:val="24"/>
        </w:rPr>
        <w:t xml:space="preserve">Applications for </w:t>
      </w:r>
      <w:r w:rsidR="001B5B7D">
        <w:rPr>
          <w:rFonts w:ascii="Arial" w:eastAsia="Times New Roman" w:hAnsi="Arial" w:cs="Arial"/>
          <w:sz w:val="24"/>
          <w:szCs w:val="24"/>
        </w:rPr>
        <w:t>Outside User</w:t>
      </w:r>
      <w:r w:rsidRPr="00A83C61">
        <w:rPr>
          <w:rFonts w:ascii="Arial" w:eastAsia="Times New Roman" w:hAnsi="Arial" w:cs="Arial"/>
          <w:sz w:val="24"/>
          <w:szCs w:val="24"/>
        </w:rPr>
        <w:t xml:space="preserve">s will not be accepted unless there is a fully executed written agreement pertaining to the provision of water </w:t>
      </w:r>
      <w:r w:rsidR="004B35DD">
        <w:rPr>
          <w:rFonts w:ascii="Arial" w:eastAsia="Times New Roman" w:hAnsi="Arial" w:cs="Arial"/>
          <w:sz w:val="24"/>
          <w:szCs w:val="24"/>
        </w:rPr>
        <w:t xml:space="preserve">for each </w:t>
      </w:r>
      <w:r w:rsidR="001A47A2">
        <w:rPr>
          <w:rFonts w:ascii="Arial" w:eastAsia="Times New Roman" w:hAnsi="Arial" w:cs="Arial"/>
          <w:sz w:val="24"/>
          <w:szCs w:val="24"/>
        </w:rPr>
        <w:t>Premises</w:t>
      </w:r>
      <w:r w:rsidR="004B35DD">
        <w:rPr>
          <w:rFonts w:ascii="Arial" w:eastAsia="Times New Roman" w:hAnsi="Arial" w:cs="Arial"/>
          <w:sz w:val="24"/>
          <w:szCs w:val="24"/>
        </w:rPr>
        <w:t xml:space="preserve"> to be served by the Village Water System.  Such agreements shall include the terms and conditions pursuant to which the Village agrees to provide water to such </w:t>
      </w:r>
      <w:r w:rsidR="001A47A2">
        <w:rPr>
          <w:rFonts w:ascii="Arial" w:eastAsia="Times New Roman" w:hAnsi="Arial" w:cs="Arial"/>
          <w:sz w:val="24"/>
          <w:szCs w:val="24"/>
        </w:rPr>
        <w:t>Premises</w:t>
      </w:r>
      <w:r w:rsidR="004B35DD">
        <w:rPr>
          <w:rFonts w:ascii="Arial" w:eastAsia="Times New Roman" w:hAnsi="Arial" w:cs="Arial"/>
          <w:sz w:val="24"/>
          <w:szCs w:val="24"/>
        </w:rPr>
        <w:t xml:space="preserve"> and shall </w:t>
      </w:r>
      <w:r w:rsidRPr="00A83C61">
        <w:rPr>
          <w:rFonts w:ascii="Arial" w:eastAsia="Times New Roman" w:hAnsi="Arial" w:cs="Arial"/>
          <w:sz w:val="24"/>
          <w:szCs w:val="24"/>
        </w:rPr>
        <w:t>include, without limitation, an agreement as to the rate(s) to be charged</w:t>
      </w:r>
      <w:r w:rsidR="009D7D7A">
        <w:rPr>
          <w:rFonts w:ascii="Arial" w:eastAsia="Times New Roman" w:hAnsi="Arial" w:cs="Arial"/>
          <w:sz w:val="24"/>
          <w:szCs w:val="24"/>
        </w:rPr>
        <w:t xml:space="preserve"> (as the same may be adjusted from time to time)</w:t>
      </w:r>
      <w:r w:rsidR="000025BB">
        <w:rPr>
          <w:rFonts w:ascii="Arial" w:eastAsia="Times New Roman" w:hAnsi="Arial" w:cs="Arial"/>
          <w:sz w:val="24"/>
          <w:szCs w:val="24"/>
        </w:rPr>
        <w:t xml:space="preserve">, </w:t>
      </w:r>
      <w:r w:rsidRPr="00F11AE3">
        <w:rPr>
          <w:rFonts w:ascii="Arial" w:eastAsia="Times New Roman" w:hAnsi="Arial" w:cs="Arial"/>
          <w:sz w:val="24"/>
          <w:szCs w:val="24"/>
        </w:rPr>
        <w:t xml:space="preserve">the maximum amount of water to be used by the </w:t>
      </w:r>
      <w:r w:rsidR="001B5B7D">
        <w:rPr>
          <w:rFonts w:ascii="Arial" w:eastAsia="Times New Roman" w:hAnsi="Arial" w:cs="Arial"/>
          <w:sz w:val="24"/>
          <w:szCs w:val="24"/>
        </w:rPr>
        <w:t>Outside User</w:t>
      </w:r>
      <w:r w:rsidR="00B96087" w:rsidRPr="0085576C">
        <w:rPr>
          <w:rFonts w:ascii="Arial" w:eastAsia="Times New Roman" w:hAnsi="Arial" w:cs="Arial"/>
          <w:sz w:val="24"/>
          <w:szCs w:val="24"/>
        </w:rPr>
        <w:t>, and the payment of all infrastructure and capital costs</w:t>
      </w:r>
      <w:r w:rsidRPr="00A83C61">
        <w:rPr>
          <w:rFonts w:ascii="Arial" w:eastAsia="Times New Roman" w:hAnsi="Arial" w:cs="Arial"/>
          <w:sz w:val="24"/>
          <w:szCs w:val="24"/>
        </w:rPr>
        <w:t>.</w:t>
      </w:r>
    </w:p>
    <w:p w14:paraId="0119D584" w14:textId="77777777" w:rsidR="001C540C" w:rsidRPr="00A777B0" w:rsidRDefault="001C540C" w:rsidP="00B058DF">
      <w:pPr>
        <w:spacing w:after="0" w:line="240" w:lineRule="auto"/>
        <w:ind w:left="1080" w:hanging="720"/>
        <w:contextualSpacing/>
        <w:rPr>
          <w:rFonts w:ascii="Arial" w:eastAsia="Times New Roman" w:hAnsi="Arial" w:cs="Arial"/>
          <w:sz w:val="24"/>
          <w:szCs w:val="24"/>
        </w:rPr>
      </w:pPr>
    </w:p>
    <w:p w14:paraId="5720CAAB" w14:textId="77777777" w:rsidR="001C540C" w:rsidRPr="009D7D7A"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A777B0">
        <w:rPr>
          <w:rFonts w:ascii="Arial" w:eastAsia="Times New Roman" w:hAnsi="Arial" w:cs="Arial"/>
          <w:sz w:val="24"/>
          <w:szCs w:val="24"/>
        </w:rPr>
        <w:t xml:space="preserve">The Village Board of Trustees shall neither approve an application from a new </w:t>
      </w:r>
      <w:r w:rsidR="001B5B7D">
        <w:rPr>
          <w:rFonts w:ascii="Arial" w:eastAsia="Times New Roman" w:hAnsi="Arial" w:cs="Arial"/>
          <w:sz w:val="24"/>
          <w:szCs w:val="24"/>
        </w:rPr>
        <w:t>Outside U</w:t>
      </w:r>
      <w:r w:rsidRPr="00A777B0">
        <w:rPr>
          <w:rFonts w:ascii="Arial" w:eastAsia="Times New Roman" w:hAnsi="Arial" w:cs="Arial"/>
          <w:sz w:val="24"/>
          <w:szCs w:val="24"/>
        </w:rPr>
        <w:t xml:space="preserve">ser, nor continue to sell water to an existing </w:t>
      </w:r>
      <w:r w:rsidR="001B5B7D">
        <w:rPr>
          <w:rFonts w:ascii="Arial" w:eastAsia="Times New Roman" w:hAnsi="Arial" w:cs="Arial"/>
          <w:sz w:val="24"/>
          <w:szCs w:val="24"/>
        </w:rPr>
        <w:t>Outside User</w:t>
      </w:r>
      <w:r w:rsidRPr="00A777B0">
        <w:rPr>
          <w:rFonts w:ascii="Arial" w:eastAsia="Times New Roman" w:hAnsi="Arial" w:cs="Arial"/>
          <w:sz w:val="24"/>
          <w:szCs w:val="24"/>
        </w:rPr>
        <w:t xml:space="preserve"> if, </w:t>
      </w:r>
      <w:proofErr w:type="gramStart"/>
      <w:r w:rsidRPr="00A777B0">
        <w:rPr>
          <w:rFonts w:ascii="Arial" w:eastAsia="Times New Roman" w:hAnsi="Arial" w:cs="Arial"/>
          <w:sz w:val="24"/>
          <w:szCs w:val="24"/>
        </w:rPr>
        <w:t>as a result of</w:t>
      </w:r>
      <w:proofErr w:type="gramEnd"/>
      <w:r w:rsidRPr="00A777B0">
        <w:rPr>
          <w:rFonts w:ascii="Arial" w:eastAsia="Times New Roman" w:hAnsi="Arial" w:cs="Arial"/>
          <w:sz w:val="24"/>
          <w:szCs w:val="24"/>
        </w:rPr>
        <w:t xml:space="preserve"> such action, the supply of water to the Village or its</w:t>
      </w:r>
      <w:r w:rsidRPr="009D7D7A">
        <w:rPr>
          <w:rFonts w:ascii="Arial" w:eastAsia="Times New Roman" w:hAnsi="Arial" w:cs="Arial"/>
          <w:sz w:val="24"/>
          <w:szCs w:val="24"/>
        </w:rPr>
        <w:t xml:space="preserve"> inhabitants shall be rendered insufficient.  (See, Village Law § 11-1120).</w:t>
      </w:r>
    </w:p>
    <w:p w14:paraId="200BF849" w14:textId="77777777" w:rsidR="001C540C" w:rsidRPr="009D7D7A" w:rsidRDefault="001C540C" w:rsidP="00B058DF">
      <w:pPr>
        <w:spacing w:after="0" w:line="240" w:lineRule="auto"/>
        <w:ind w:left="1080" w:hanging="720"/>
        <w:contextualSpacing/>
        <w:rPr>
          <w:rFonts w:ascii="Arial" w:eastAsia="Times New Roman" w:hAnsi="Arial" w:cs="Arial"/>
          <w:sz w:val="24"/>
          <w:szCs w:val="24"/>
        </w:rPr>
      </w:pPr>
    </w:p>
    <w:p w14:paraId="0640D89F" w14:textId="77777777" w:rsidR="001C540C" w:rsidRPr="00887957" w:rsidRDefault="001C540C"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sidRPr="009D7D7A">
        <w:rPr>
          <w:rFonts w:ascii="Arial" w:eastAsia="Times New Roman" w:hAnsi="Arial" w:cs="Arial"/>
          <w:sz w:val="24"/>
          <w:szCs w:val="24"/>
        </w:rPr>
        <w:t xml:space="preserve">The Village Board may suspend water service and require a reapplication and reapproval of an </w:t>
      </w:r>
      <w:r w:rsidR="001B5B7D">
        <w:rPr>
          <w:rFonts w:ascii="Arial" w:eastAsia="Times New Roman" w:hAnsi="Arial" w:cs="Arial"/>
          <w:sz w:val="24"/>
          <w:szCs w:val="24"/>
        </w:rPr>
        <w:t>Outside User</w:t>
      </w:r>
      <w:r w:rsidRPr="009D7D7A">
        <w:rPr>
          <w:rFonts w:ascii="Arial" w:eastAsia="Times New Roman" w:hAnsi="Arial" w:cs="Arial"/>
          <w:sz w:val="24"/>
          <w:szCs w:val="24"/>
        </w:rPr>
        <w:t xml:space="preserve"> where:</w:t>
      </w:r>
    </w:p>
    <w:p w14:paraId="00C305E9" w14:textId="77777777" w:rsidR="001C540C" w:rsidRPr="009E4166" w:rsidRDefault="001C540C" w:rsidP="00B058DF">
      <w:pPr>
        <w:spacing w:after="0" w:line="240" w:lineRule="auto"/>
        <w:ind w:left="720"/>
        <w:contextualSpacing/>
        <w:rPr>
          <w:rFonts w:ascii="Arial" w:hAnsi="Arial" w:cs="Arial"/>
          <w:sz w:val="24"/>
          <w:szCs w:val="24"/>
        </w:rPr>
      </w:pPr>
    </w:p>
    <w:p w14:paraId="54C66D52" w14:textId="77777777" w:rsidR="000025BB" w:rsidRPr="00B058DF" w:rsidRDefault="00B96087" w:rsidP="00B058DF">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sidRPr="00246E0E">
        <w:rPr>
          <w:rFonts w:ascii="Arial" w:hAnsi="Arial" w:cs="Arial"/>
          <w:sz w:val="24"/>
          <w:szCs w:val="24"/>
        </w:rPr>
        <w:t xml:space="preserve">  </w:t>
      </w:r>
      <w:r w:rsidR="000025BB">
        <w:rPr>
          <w:rFonts w:ascii="Arial" w:hAnsi="Arial" w:cs="Arial"/>
          <w:sz w:val="24"/>
          <w:szCs w:val="24"/>
        </w:rPr>
        <w:t xml:space="preserve">There is a material misstatement of fact contained in the </w:t>
      </w:r>
      <w:r w:rsidR="001B5B7D">
        <w:rPr>
          <w:rFonts w:ascii="Arial" w:hAnsi="Arial" w:cs="Arial"/>
          <w:sz w:val="24"/>
          <w:szCs w:val="24"/>
        </w:rPr>
        <w:t>Outside User</w:t>
      </w:r>
      <w:r w:rsidR="000025BB">
        <w:rPr>
          <w:rFonts w:ascii="Arial" w:hAnsi="Arial" w:cs="Arial"/>
          <w:sz w:val="24"/>
          <w:szCs w:val="24"/>
        </w:rPr>
        <w:t xml:space="preserve">’s application for service, </w:t>
      </w:r>
      <w:r w:rsidR="004B35DD">
        <w:rPr>
          <w:rFonts w:ascii="Arial" w:hAnsi="Arial" w:cs="Arial"/>
          <w:sz w:val="24"/>
          <w:szCs w:val="24"/>
        </w:rPr>
        <w:t xml:space="preserve">regardless of </w:t>
      </w:r>
      <w:r w:rsidR="000025BB">
        <w:rPr>
          <w:rFonts w:ascii="Arial" w:hAnsi="Arial" w:cs="Arial"/>
          <w:sz w:val="24"/>
          <w:szCs w:val="24"/>
        </w:rPr>
        <w:t>whether such misstatement was intentional or negligent;</w:t>
      </w:r>
    </w:p>
    <w:p w14:paraId="5B5CCD0A" w14:textId="77777777" w:rsidR="000025BB" w:rsidRPr="00B058DF" w:rsidRDefault="000025BB"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contextualSpacing/>
        <w:jc w:val="both"/>
        <w:rPr>
          <w:rFonts w:ascii="Arial" w:eastAsia="Times New Roman" w:hAnsi="Arial" w:cs="Arial"/>
          <w:sz w:val="24"/>
          <w:szCs w:val="24"/>
        </w:rPr>
      </w:pPr>
    </w:p>
    <w:p w14:paraId="1232CD4E" w14:textId="77777777" w:rsidR="001C540C" w:rsidRPr="00246E0E" w:rsidRDefault="001C540C" w:rsidP="00B058DF">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sidRPr="00246E0E">
        <w:rPr>
          <w:rFonts w:ascii="Arial" w:hAnsi="Arial" w:cs="Arial"/>
          <w:sz w:val="24"/>
          <w:szCs w:val="24"/>
        </w:rPr>
        <w:t xml:space="preserve">The </w:t>
      </w:r>
      <w:r w:rsidR="001B5B7D">
        <w:rPr>
          <w:rFonts w:ascii="Arial" w:hAnsi="Arial" w:cs="Arial"/>
          <w:sz w:val="24"/>
          <w:szCs w:val="24"/>
        </w:rPr>
        <w:t>Outside User</w:t>
      </w:r>
      <w:r w:rsidRPr="00246E0E">
        <w:rPr>
          <w:rFonts w:ascii="Arial" w:hAnsi="Arial" w:cs="Arial"/>
          <w:sz w:val="24"/>
          <w:szCs w:val="24"/>
        </w:rPr>
        <w:t xml:space="preserve"> has used water in amounts greater than that applied for,</w:t>
      </w:r>
      <w:r w:rsidR="00B96087" w:rsidRPr="00246E0E">
        <w:rPr>
          <w:rFonts w:ascii="Arial" w:hAnsi="Arial" w:cs="Arial"/>
          <w:sz w:val="24"/>
          <w:szCs w:val="24"/>
        </w:rPr>
        <w:t xml:space="preserve"> </w:t>
      </w:r>
      <w:r w:rsidRPr="00246E0E">
        <w:rPr>
          <w:rFonts w:ascii="Arial" w:hAnsi="Arial" w:cs="Arial"/>
          <w:sz w:val="24"/>
          <w:szCs w:val="24"/>
        </w:rPr>
        <w:t>or as stated in the latest existing agreement, and such excess usage has continued for two consecutive quarters or more;</w:t>
      </w:r>
    </w:p>
    <w:p w14:paraId="41FAE68D" w14:textId="77777777" w:rsidR="001C540C" w:rsidRPr="00487C85"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p>
    <w:p w14:paraId="516B986C" w14:textId="77777777" w:rsidR="001C540C" w:rsidRPr="009D7D7A" w:rsidRDefault="00B96087" w:rsidP="00B058DF">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sidRPr="00487C85">
        <w:rPr>
          <w:rFonts w:ascii="Arial" w:hAnsi="Arial" w:cs="Arial"/>
          <w:sz w:val="24"/>
          <w:szCs w:val="24"/>
        </w:rPr>
        <w:t xml:space="preserve">  </w:t>
      </w:r>
      <w:r w:rsidR="001C540C" w:rsidRPr="00487C85">
        <w:rPr>
          <w:rFonts w:ascii="Arial" w:hAnsi="Arial" w:cs="Arial"/>
          <w:sz w:val="24"/>
          <w:szCs w:val="24"/>
        </w:rPr>
        <w:t xml:space="preserve">There has been a change in circumstances from the time of the initial application, such as a subdivision of land, expansion of facilities or other change that affects the usage of water at the </w:t>
      </w:r>
      <w:r w:rsidR="001A47A2">
        <w:rPr>
          <w:rFonts w:ascii="Arial" w:hAnsi="Arial" w:cs="Arial"/>
          <w:sz w:val="24"/>
          <w:szCs w:val="24"/>
        </w:rPr>
        <w:t>Premises</w:t>
      </w:r>
      <w:r w:rsidR="009D7D7A">
        <w:rPr>
          <w:rFonts w:ascii="Arial" w:hAnsi="Arial" w:cs="Arial"/>
          <w:sz w:val="24"/>
          <w:szCs w:val="24"/>
        </w:rPr>
        <w:t>; or</w:t>
      </w:r>
    </w:p>
    <w:p w14:paraId="27C341F9" w14:textId="77777777" w:rsidR="001C540C" w:rsidRPr="00887957" w:rsidRDefault="001C540C" w:rsidP="00B058DF">
      <w:pPr>
        <w:spacing w:after="0" w:line="240" w:lineRule="auto"/>
        <w:ind w:left="1800" w:hanging="720"/>
        <w:contextualSpacing/>
        <w:rPr>
          <w:rFonts w:ascii="Arial" w:hAnsi="Arial" w:cs="Arial"/>
          <w:sz w:val="24"/>
          <w:szCs w:val="24"/>
        </w:rPr>
      </w:pPr>
    </w:p>
    <w:p w14:paraId="08C6C607" w14:textId="77777777" w:rsidR="001C540C" w:rsidRPr="00B058DF" w:rsidRDefault="00B96087" w:rsidP="00B058DF">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sidRPr="009E4166">
        <w:rPr>
          <w:rFonts w:ascii="Arial" w:hAnsi="Arial" w:cs="Arial"/>
          <w:sz w:val="24"/>
          <w:szCs w:val="24"/>
        </w:rPr>
        <w:t xml:space="preserve"> </w:t>
      </w:r>
      <w:r w:rsidR="001C540C" w:rsidRPr="009E4166">
        <w:rPr>
          <w:rFonts w:ascii="Arial" w:hAnsi="Arial" w:cs="Arial"/>
          <w:sz w:val="24"/>
          <w:szCs w:val="24"/>
        </w:rPr>
        <w:t>There has been a change in the type of use intended for the provided water</w:t>
      </w:r>
      <w:r w:rsidRPr="006838B9">
        <w:rPr>
          <w:rFonts w:ascii="Arial" w:hAnsi="Arial" w:cs="Arial"/>
          <w:sz w:val="24"/>
          <w:szCs w:val="24"/>
        </w:rPr>
        <w:t xml:space="preserve"> (including, without limitation </w:t>
      </w:r>
      <w:r w:rsidRPr="00246E0E">
        <w:rPr>
          <w:rFonts w:ascii="Arial" w:hAnsi="Arial" w:cs="Arial"/>
          <w:sz w:val="24"/>
          <w:szCs w:val="24"/>
        </w:rPr>
        <w:t>a change from residential to commercial use, a change from commercial to agricultural use, etc.)</w:t>
      </w:r>
      <w:r w:rsidR="001C540C" w:rsidRPr="00246E0E">
        <w:rPr>
          <w:rFonts w:ascii="Arial" w:hAnsi="Arial" w:cs="Arial"/>
          <w:sz w:val="24"/>
          <w:szCs w:val="24"/>
        </w:rPr>
        <w:t>.</w:t>
      </w:r>
    </w:p>
    <w:p w14:paraId="4CA7A27B" w14:textId="77777777" w:rsidR="000025BB" w:rsidRDefault="000025BB" w:rsidP="00B058DF">
      <w:pPr>
        <w:pStyle w:val="ListParagraph"/>
        <w:spacing w:after="0" w:line="240" w:lineRule="auto"/>
        <w:rPr>
          <w:rFonts w:ascii="Arial" w:eastAsia="Times New Roman" w:hAnsi="Arial" w:cs="Arial"/>
          <w:sz w:val="24"/>
          <w:szCs w:val="24"/>
        </w:rPr>
      </w:pPr>
    </w:p>
    <w:p w14:paraId="56111B67" w14:textId="77777777" w:rsidR="000025BB" w:rsidRDefault="000025BB"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All agreements </w:t>
      </w:r>
      <w:proofErr w:type="gramStart"/>
      <w:r>
        <w:rPr>
          <w:rFonts w:ascii="Arial" w:eastAsia="Times New Roman" w:hAnsi="Arial" w:cs="Arial"/>
          <w:sz w:val="24"/>
          <w:szCs w:val="24"/>
        </w:rPr>
        <w:t>entered into</w:t>
      </w:r>
      <w:proofErr w:type="gramEnd"/>
      <w:r>
        <w:rPr>
          <w:rFonts w:ascii="Arial" w:eastAsia="Times New Roman" w:hAnsi="Arial" w:cs="Arial"/>
          <w:sz w:val="24"/>
          <w:szCs w:val="24"/>
        </w:rPr>
        <w:t xml:space="preserve"> between the Village and any </w:t>
      </w:r>
      <w:r w:rsidR="001B5B7D">
        <w:rPr>
          <w:rFonts w:ascii="Arial" w:eastAsia="Times New Roman" w:hAnsi="Arial" w:cs="Arial"/>
          <w:sz w:val="24"/>
          <w:szCs w:val="24"/>
        </w:rPr>
        <w:t>Outside User</w:t>
      </w:r>
      <w:r>
        <w:rPr>
          <w:rFonts w:ascii="Arial" w:eastAsia="Times New Roman" w:hAnsi="Arial" w:cs="Arial"/>
          <w:sz w:val="24"/>
          <w:szCs w:val="24"/>
        </w:rPr>
        <w:t xml:space="preserve"> </w:t>
      </w:r>
      <w:r w:rsidR="009E6287">
        <w:rPr>
          <w:rFonts w:ascii="Arial" w:eastAsia="Times New Roman" w:hAnsi="Arial" w:cs="Arial"/>
          <w:sz w:val="24"/>
          <w:szCs w:val="24"/>
        </w:rPr>
        <w:t xml:space="preserve">prior to the effective date of this Local Law </w:t>
      </w:r>
      <w:r>
        <w:rPr>
          <w:rFonts w:ascii="Arial" w:eastAsia="Times New Roman" w:hAnsi="Arial" w:cs="Arial"/>
          <w:sz w:val="24"/>
          <w:szCs w:val="24"/>
        </w:rPr>
        <w:t xml:space="preserve">shall be and the same are hereby declared to be </w:t>
      </w:r>
      <w:r w:rsidR="009E6287">
        <w:rPr>
          <w:rFonts w:ascii="Arial" w:eastAsia="Times New Roman" w:hAnsi="Arial" w:cs="Arial"/>
          <w:sz w:val="24"/>
          <w:szCs w:val="24"/>
        </w:rPr>
        <w:t xml:space="preserve">null and </w:t>
      </w:r>
      <w:r>
        <w:rPr>
          <w:rFonts w:ascii="Arial" w:eastAsia="Times New Roman" w:hAnsi="Arial" w:cs="Arial"/>
          <w:sz w:val="24"/>
          <w:szCs w:val="24"/>
        </w:rPr>
        <w:t xml:space="preserve">void as of the effective date of this Local Law.  Upon the adoption of this Local Law, the Board of Trustees shall notify all </w:t>
      </w:r>
      <w:r w:rsidR="001B5B7D">
        <w:rPr>
          <w:rFonts w:ascii="Arial" w:eastAsia="Times New Roman" w:hAnsi="Arial" w:cs="Arial"/>
          <w:sz w:val="24"/>
          <w:szCs w:val="24"/>
        </w:rPr>
        <w:t>Outside User</w:t>
      </w:r>
      <w:r>
        <w:rPr>
          <w:rFonts w:ascii="Arial" w:eastAsia="Times New Roman" w:hAnsi="Arial" w:cs="Arial"/>
          <w:sz w:val="24"/>
          <w:szCs w:val="24"/>
        </w:rPr>
        <w:t>s of the</w:t>
      </w:r>
      <w:r w:rsidR="00F148E6">
        <w:rPr>
          <w:rFonts w:ascii="Arial" w:eastAsia="Times New Roman" w:hAnsi="Arial" w:cs="Arial"/>
          <w:sz w:val="24"/>
          <w:szCs w:val="24"/>
        </w:rPr>
        <w:t xml:space="preserve"> termination of their existing agreements and provide them with a </w:t>
      </w:r>
      <w:r w:rsidR="006851DD">
        <w:rPr>
          <w:rFonts w:ascii="Arial" w:eastAsia="Times New Roman" w:hAnsi="Arial" w:cs="Arial"/>
          <w:sz w:val="24"/>
          <w:szCs w:val="24"/>
        </w:rPr>
        <w:t xml:space="preserve">substitute </w:t>
      </w:r>
      <w:r w:rsidR="00F148E6">
        <w:rPr>
          <w:rFonts w:ascii="Arial" w:eastAsia="Times New Roman" w:hAnsi="Arial" w:cs="Arial"/>
          <w:sz w:val="24"/>
          <w:szCs w:val="24"/>
        </w:rPr>
        <w:lastRenderedPageBreak/>
        <w:t xml:space="preserve">agreement that is consistent with the terms of this Local Law. </w:t>
      </w:r>
    </w:p>
    <w:p w14:paraId="69552CA3" w14:textId="77777777" w:rsidR="009E2E80" w:rsidRDefault="009E2E80"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contextualSpacing/>
        <w:jc w:val="both"/>
        <w:rPr>
          <w:rFonts w:ascii="Arial" w:eastAsia="Times New Roman" w:hAnsi="Arial" w:cs="Arial"/>
          <w:sz w:val="24"/>
          <w:szCs w:val="24"/>
        </w:rPr>
      </w:pPr>
    </w:p>
    <w:p w14:paraId="039E4A7A" w14:textId="77777777" w:rsidR="004B35DD" w:rsidRPr="00246E0E" w:rsidRDefault="00B058DF" w:rsidP="00B05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contextualSpacing/>
        <w:jc w:val="both"/>
        <w:rPr>
          <w:rFonts w:ascii="Arial" w:eastAsia="Times New Roman" w:hAnsi="Arial" w:cs="Arial"/>
          <w:sz w:val="24"/>
          <w:szCs w:val="24"/>
        </w:rPr>
      </w:pPr>
      <w:r>
        <w:rPr>
          <w:rFonts w:ascii="Arial" w:eastAsia="Times New Roman" w:hAnsi="Arial" w:cs="Arial"/>
          <w:sz w:val="24"/>
          <w:szCs w:val="24"/>
        </w:rPr>
        <w:t xml:space="preserve">        </w:t>
      </w:r>
      <w:r w:rsidR="004B35DD">
        <w:rPr>
          <w:rFonts w:ascii="Arial" w:eastAsia="Times New Roman" w:hAnsi="Arial" w:cs="Arial"/>
          <w:sz w:val="24"/>
          <w:szCs w:val="24"/>
        </w:rPr>
        <w:t xml:space="preserve">The rates to be charged to </w:t>
      </w:r>
      <w:r w:rsidR="001B5B7D">
        <w:rPr>
          <w:rFonts w:ascii="Arial" w:eastAsia="Times New Roman" w:hAnsi="Arial" w:cs="Arial"/>
          <w:sz w:val="24"/>
          <w:szCs w:val="24"/>
        </w:rPr>
        <w:t>Outside User</w:t>
      </w:r>
      <w:r w:rsidR="009E2E80">
        <w:rPr>
          <w:rFonts w:ascii="Arial" w:eastAsia="Times New Roman" w:hAnsi="Arial" w:cs="Arial"/>
          <w:sz w:val="24"/>
          <w:szCs w:val="24"/>
        </w:rPr>
        <w:t>s shall be as established by the Board of Trustees by resolution</w:t>
      </w:r>
      <w:r w:rsidR="00AD1740">
        <w:rPr>
          <w:rFonts w:ascii="Arial" w:eastAsia="Times New Roman" w:hAnsi="Arial" w:cs="Arial"/>
          <w:sz w:val="24"/>
          <w:szCs w:val="24"/>
        </w:rPr>
        <w:t xml:space="preserve"> and may be amended from time to time at the discretion of the Board of Trustees</w:t>
      </w:r>
      <w:r w:rsidR="009E2E80">
        <w:rPr>
          <w:rFonts w:ascii="Arial" w:eastAsia="Times New Roman" w:hAnsi="Arial" w:cs="Arial"/>
          <w:sz w:val="24"/>
          <w:szCs w:val="24"/>
        </w:rPr>
        <w:t>.</w:t>
      </w:r>
    </w:p>
    <w:p w14:paraId="6A9BD4F4" w14:textId="77777777" w:rsidR="001C540C" w:rsidRPr="00246E0E"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Arial" w:eastAsia="Times New Roman" w:hAnsi="Arial" w:cs="Arial"/>
          <w:sz w:val="24"/>
          <w:szCs w:val="24"/>
        </w:rPr>
      </w:pPr>
    </w:p>
    <w:p w14:paraId="77457C0A" w14:textId="77777777" w:rsidR="00F626F7" w:rsidRDefault="001C540C" w:rsidP="00B058DF">
      <w:pPr>
        <w:pStyle w:val="Heading1"/>
      </w:pPr>
      <w:bookmarkStart w:id="11" w:name="_Toc519259784"/>
      <w:r w:rsidRPr="00487C85">
        <w:t>10.</w:t>
      </w:r>
      <w:r w:rsidRPr="00487C85">
        <w:tab/>
      </w:r>
      <w:r w:rsidR="00F626F7">
        <w:t>HAULERS</w:t>
      </w:r>
      <w:bookmarkEnd w:id="11"/>
    </w:p>
    <w:p w14:paraId="3FB47EF3" w14:textId="77777777" w:rsidR="005F3C43" w:rsidRDefault="005F3C43" w:rsidP="00B058DF">
      <w:pPr>
        <w:spacing w:after="0" w:line="240" w:lineRule="auto"/>
        <w:jc w:val="both"/>
      </w:pPr>
    </w:p>
    <w:p w14:paraId="0A76F8BD" w14:textId="77777777" w:rsidR="00F626F7" w:rsidRPr="00B058DF" w:rsidRDefault="00F626F7" w:rsidP="00B058DF">
      <w:pPr>
        <w:spacing w:after="0" w:line="240" w:lineRule="auto"/>
        <w:jc w:val="both"/>
      </w:pPr>
      <w:r>
        <w:rPr>
          <w:rFonts w:ascii="Arial" w:hAnsi="Arial" w:cs="Arial"/>
          <w:sz w:val="24"/>
          <w:szCs w:val="24"/>
        </w:rPr>
        <w:t>The Village Water Department may, in its sole discretion, allow a</w:t>
      </w:r>
      <w:r w:rsidR="001A47A2">
        <w:rPr>
          <w:rFonts w:ascii="Arial" w:hAnsi="Arial" w:cs="Arial"/>
          <w:sz w:val="24"/>
          <w:szCs w:val="24"/>
        </w:rPr>
        <w:t xml:space="preserve"> person or entity</w:t>
      </w:r>
      <w:r>
        <w:rPr>
          <w:rFonts w:ascii="Arial" w:hAnsi="Arial" w:cs="Arial"/>
          <w:sz w:val="24"/>
          <w:szCs w:val="24"/>
        </w:rPr>
        <w:t xml:space="preserve"> to purchase water in bulk from the Village Water Department </w:t>
      </w:r>
      <w:proofErr w:type="gramStart"/>
      <w:r w:rsidR="005F3C43">
        <w:rPr>
          <w:rFonts w:ascii="Arial" w:hAnsi="Arial" w:cs="Arial"/>
          <w:sz w:val="24"/>
          <w:szCs w:val="24"/>
        </w:rPr>
        <w:t>for the purpose of</w:t>
      </w:r>
      <w:proofErr w:type="gramEnd"/>
      <w:r w:rsidR="005F3C43">
        <w:rPr>
          <w:rFonts w:ascii="Arial" w:hAnsi="Arial" w:cs="Arial"/>
          <w:sz w:val="24"/>
          <w:szCs w:val="24"/>
        </w:rPr>
        <w:t xml:space="preserve"> transporting the water for use at another location.  The hauler shall draw the water </w:t>
      </w:r>
      <w:r w:rsidR="001A47A2">
        <w:rPr>
          <w:rFonts w:ascii="Arial" w:hAnsi="Arial" w:cs="Arial"/>
          <w:sz w:val="24"/>
          <w:szCs w:val="24"/>
        </w:rPr>
        <w:t xml:space="preserve">only </w:t>
      </w:r>
      <w:r w:rsidR="005F3C43">
        <w:rPr>
          <w:rFonts w:ascii="Arial" w:hAnsi="Arial" w:cs="Arial"/>
          <w:sz w:val="24"/>
          <w:szCs w:val="24"/>
        </w:rPr>
        <w:t xml:space="preserve">from the </w:t>
      </w:r>
      <w:r>
        <w:rPr>
          <w:rFonts w:ascii="Arial" w:hAnsi="Arial" w:cs="Arial"/>
          <w:sz w:val="24"/>
          <w:szCs w:val="24"/>
        </w:rPr>
        <w:t xml:space="preserve">location as designated </w:t>
      </w:r>
      <w:r w:rsidR="005F3C43">
        <w:rPr>
          <w:rFonts w:ascii="Arial" w:hAnsi="Arial" w:cs="Arial"/>
          <w:sz w:val="24"/>
          <w:szCs w:val="24"/>
        </w:rPr>
        <w:t xml:space="preserve">by the Village Water Department and comply with all rules and instructions as </w:t>
      </w:r>
      <w:r>
        <w:rPr>
          <w:rFonts w:ascii="Arial" w:hAnsi="Arial" w:cs="Arial"/>
          <w:sz w:val="24"/>
          <w:szCs w:val="24"/>
        </w:rPr>
        <w:t>the Village Water Department may require.</w:t>
      </w:r>
    </w:p>
    <w:p w14:paraId="11311094" w14:textId="77777777" w:rsidR="00F626F7" w:rsidRDefault="00F626F7" w:rsidP="00B058DF">
      <w:pPr>
        <w:pStyle w:val="Heading1"/>
      </w:pPr>
    </w:p>
    <w:p w14:paraId="2255ADCC" w14:textId="77777777" w:rsidR="001C540C" w:rsidRPr="00487C85" w:rsidRDefault="005F3C43" w:rsidP="00B058DF">
      <w:pPr>
        <w:pStyle w:val="Heading1"/>
      </w:pPr>
      <w:bookmarkStart w:id="12" w:name="_Toc519259785"/>
      <w:r>
        <w:t>11.</w:t>
      </w:r>
      <w:r>
        <w:tab/>
      </w:r>
      <w:r w:rsidR="001C540C" w:rsidRPr="00487C85">
        <w:t>USE REGULATIONS FOR PUBLIC WATER</w:t>
      </w:r>
      <w:bookmarkEnd w:id="12"/>
    </w:p>
    <w:p w14:paraId="4BF92F25" w14:textId="77777777" w:rsidR="001C540C" w:rsidRPr="00487C85" w:rsidRDefault="001C540C" w:rsidP="00B058DF">
      <w:pPr>
        <w:spacing w:after="0" w:line="240" w:lineRule="auto"/>
        <w:jc w:val="both"/>
        <w:rPr>
          <w:rFonts w:ascii="Arial" w:eastAsia="Times New Roman" w:hAnsi="Arial" w:cs="Arial"/>
          <w:b/>
          <w:sz w:val="24"/>
          <w:szCs w:val="24"/>
          <w:shd w:val="clear" w:color="auto" w:fill="FFFFFF"/>
        </w:rPr>
      </w:pPr>
    </w:p>
    <w:p w14:paraId="31927596" w14:textId="77777777" w:rsidR="001C540C" w:rsidRPr="00487C85" w:rsidRDefault="001C540C" w:rsidP="00B058DF">
      <w:pPr>
        <w:pStyle w:val="Heading2"/>
        <w:rPr>
          <w:rFonts w:eastAsia="Times New Roman"/>
          <w:shd w:val="clear" w:color="auto" w:fill="FFFFFF"/>
        </w:rPr>
      </w:pPr>
      <w:bookmarkStart w:id="13" w:name="_Toc519259786"/>
      <w:r w:rsidRPr="00487C85">
        <w:rPr>
          <w:rFonts w:eastAsia="Times New Roman"/>
          <w:shd w:val="clear" w:color="auto" w:fill="FFFFFF"/>
        </w:rPr>
        <w:t>Performance of Work</w:t>
      </w:r>
      <w:bookmarkEnd w:id="13"/>
    </w:p>
    <w:p w14:paraId="5AB5B87C" w14:textId="77777777" w:rsidR="00B96087" w:rsidRPr="00F11AE3" w:rsidRDefault="00B96087" w:rsidP="00B058DF">
      <w:pPr>
        <w:spacing w:after="0" w:line="240" w:lineRule="auto"/>
        <w:ind w:firstLine="720"/>
        <w:jc w:val="both"/>
        <w:rPr>
          <w:rFonts w:ascii="Arial" w:eastAsia="Times New Roman" w:hAnsi="Arial" w:cs="Arial"/>
          <w:b/>
          <w:sz w:val="24"/>
          <w:szCs w:val="24"/>
          <w:shd w:val="clear" w:color="auto" w:fill="FFFFFF"/>
        </w:rPr>
      </w:pPr>
    </w:p>
    <w:p w14:paraId="08734158" w14:textId="77777777" w:rsidR="001C540C" w:rsidRPr="00F11AE3" w:rsidRDefault="001C540C" w:rsidP="00B058DF">
      <w:pPr>
        <w:pStyle w:val="ListParagraph"/>
        <w:numPr>
          <w:ilvl w:val="0"/>
          <w:numId w:val="15"/>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b/>
          <w:sz w:val="24"/>
          <w:szCs w:val="24"/>
          <w:shd w:val="clear" w:color="auto" w:fill="FFFFFF"/>
        </w:rPr>
        <w:t xml:space="preserve">Work </w:t>
      </w:r>
      <w:r w:rsidR="008F258D" w:rsidRPr="00F11AE3">
        <w:rPr>
          <w:rFonts w:ascii="Arial" w:eastAsia="Times New Roman" w:hAnsi="Arial" w:cs="Arial"/>
          <w:b/>
          <w:sz w:val="24"/>
          <w:szCs w:val="24"/>
          <w:shd w:val="clear" w:color="auto" w:fill="FFFFFF"/>
        </w:rPr>
        <w:t>t</w:t>
      </w:r>
      <w:r w:rsidRPr="00F11AE3">
        <w:rPr>
          <w:rFonts w:ascii="Arial" w:eastAsia="Times New Roman" w:hAnsi="Arial" w:cs="Arial"/>
          <w:b/>
          <w:sz w:val="24"/>
          <w:szCs w:val="24"/>
          <w:shd w:val="clear" w:color="auto" w:fill="FFFFFF"/>
        </w:rPr>
        <w:t xml:space="preserve">o Be Done by Water Department. </w:t>
      </w:r>
    </w:p>
    <w:p w14:paraId="489E8DB5" w14:textId="77777777" w:rsidR="001A47A2" w:rsidRDefault="001A47A2" w:rsidP="00B058DF">
      <w:pPr>
        <w:spacing w:after="0" w:line="240" w:lineRule="auto"/>
        <w:ind w:left="1440"/>
        <w:jc w:val="both"/>
        <w:rPr>
          <w:rFonts w:ascii="Arial" w:eastAsia="Times New Roman" w:hAnsi="Arial" w:cs="Arial"/>
          <w:sz w:val="24"/>
          <w:szCs w:val="24"/>
          <w:shd w:val="clear" w:color="auto" w:fill="FFFFFF"/>
        </w:rPr>
      </w:pPr>
    </w:p>
    <w:p w14:paraId="05AF3033" w14:textId="77777777" w:rsidR="00F4693A" w:rsidRPr="008E68FE" w:rsidRDefault="001A47A2" w:rsidP="008E68FE">
      <w:pPr>
        <w:pStyle w:val="ListParagraph"/>
        <w:numPr>
          <w:ilvl w:val="0"/>
          <w:numId w:val="37"/>
        </w:numPr>
        <w:spacing w:after="0" w:line="240" w:lineRule="auto"/>
        <w:ind w:left="2160"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The Water Department shall have exclusive responsibility and authority over all </w:t>
      </w:r>
      <w:r w:rsidR="001B5B7D">
        <w:rPr>
          <w:rFonts w:ascii="Arial" w:eastAsia="Times New Roman" w:hAnsi="Arial" w:cs="Arial"/>
          <w:sz w:val="24"/>
          <w:szCs w:val="24"/>
          <w:shd w:val="clear" w:color="auto" w:fill="FFFFFF"/>
        </w:rPr>
        <w:t>water</w:t>
      </w:r>
      <w:r w:rsidR="00242B14" w:rsidRPr="008E68FE">
        <w:rPr>
          <w:rFonts w:ascii="Arial" w:eastAsia="Times New Roman" w:hAnsi="Arial" w:cs="Arial"/>
          <w:sz w:val="24"/>
          <w:szCs w:val="24"/>
          <w:shd w:val="clear" w:color="auto" w:fill="FFFFFF"/>
        </w:rPr>
        <w:t xml:space="preserve"> mains, service pipes</w:t>
      </w:r>
      <w:r w:rsidR="001B5B7D">
        <w:rPr>
          <w:rFonts w:ascii="Arial" w:eastAsia="Times New Roman" w:hAnsi="Arial" w:cs="Arial"/>
          <w:sz w:val="24"/>
          <w:szCs w:val="24"/>
          <w:shd w:val="clear" w:color="auto" w:fill="FFFFFF"/>
        </w:rPr>
        <w:t>, fixtures and equipment</w:t>
      </w:r>
      <w:r w:rsidR="00242B14" w:rsidRPr="008E68FE">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loc</w:t>
      </w:r>
      <w:r w:rsidR="00155F8B">
        <w:rPr>
          <w:rFonts w:ascii="Arial" w:eastAsia="Times New Roman" w:hAnsi="Arial" w:cs="Arial"/>
          <w:sz w:val="24"/>
          <w:szCs w:val="24"/>
          <w:shd w:val="clear" w:color="auto" w:fill="FFFFFF"/>
        </w:rPr>
        <w:t>a</w:t>
      </w:r>
      <w:r>
        <w:rPr>
          <w:rFonts w:ascii="Arial" w:eastAsia="Times New Roman" w:hAnsi="Arial" w:cs="Arial"/>
          <w:sz w:val="24"/>
          <w:szCs w:val="24"/>
          <w:shd w:val="clear" w:color="auto" w:fill="FFFFFF"/>
        </w:rPr>
        <w:t xml:space="preserve">ted within </w:t>
      </w:r>
      <w:r w:rsidR="001B5B7D">
        <w:rPr>
          <w:rFonts w:ascii="Arial" w:eastAsia="Times New Roman" w:hAnsi="Arial" w:cs="Arial"/>
          <w:sz w:val="24"/>
          <w:szCs w:val="24"/>
          <w:shd w:val="clear" w:color="auto" w:fill="FFFFFF"/>
        </w:rPr>
        <w:t xml:space="preserve">the </w:t>
      </w:r>
      <w:r w:rsidR="00242B14" w:rsidRPr="008E68FE">
        <w:rPr>
          <w:rFonts w:ascii="Arial" w:eastAsia="Times New Roman" w:hAnsi="Arial" w:cs="Arial"/>
          <w:sz w:val="24"/>
          <w:szCs w:val="24"/>
          <w:shd w:val="clear" w:color="auto" w:fill="FFFFFF"/>
        </w:rPr>
        <w:t xml:space="preserve">ROW </w:t>
      </w:r>
      <w:r>
        <w:rPr>
          <w:rFonts w:ascii="Arial" w:eastAsia="Times New Roman" w:hAnsi="Arial" w:cs="Arial"/>
          <w:sz w:val="24"/>
          <w:szCs w:val="24"/>
          <w:shd w:val="clear" w:color="auto" w:fill="FFFFFF"/>
        </w:rPr>
        <w:t xml:space="preserve">up to and </w:t>
      </w:r>
      <w:r w:rsidR="00242B14" w:rsidRPr="008E68FE">
        <w:rPr>
          <w:rFonts w:ascii="Arial" w:eastAsia="Times New Roman" w:hAnsi="Arial" w:cs="Arial"/>
          <w:sz w:val="24"/>
          <w:szCs w:val="24"/>
          <w:shd w:val="clear" w:color="auto" w:fill="FFFFFF"/>
        </w:rPr>
        <w:t xml:space="preserve">including the curb stop or shut-off valve, and box for same, </w:t>
      </w:r>
      <w:r>
        <w:rPr>
          <w:rFonts w:ascii="Arial" w:eastAsia="Times New Roman" w:hAnsi="Arial" w:cs="Arial"/>
          <w:sz w:val="24"/>
          <w:szCs w:val="24"/>
          <w:shd w:val="clear" w:color="auto" w:fill="FFFFFF"/>
        </w:rPr>
        <w:t>including the</w:t>
      </w:r>
      <w:r w:rsidR="00242B14" w:rsidRPr="008E68FE">
        <w:rPr>
          <w:rFonts w:ascii="Arial" w:eastAsia="Times New Roman" w:hAnsi="Arial" w:cs="Arial"/>
          <w:sz w:val="24"/>
          <w:szCs w:val="24"/>
          <w:shd w:val="clear" w:color="auto" w:fill="FFFFFF"/>
        </w:rPr>
        <w:t xml:space="preserve"> construct</w:t>
      </w:r>
      <w:r>
        <w:rPr>
          <w:rFonts w:ascii="Arial" w:eastAsia="Times New Roman" w:hAnsi="Arial" w:cs="Arial"/>
          <w:sz w:val="24"/>
          <w:szCs w:val="24"/>
          <w:shd w:val="clear" w:color="auto" w:fill="FFFFFF"/>
        </w:rPr>
        <w:t>ion</w:t>
      </w:r>
      <w:r w:rsidR="00242B14" w:rsidRPr="008E68FE">
        <w:rPr>
          <w:rFonts w:ascii="Arial" w:eastAsia="Times New Roman" w:hAnsi="Arial" w:cs="Arial"/>
          <w:sz w:val="24"/>
          <w:szCs w:val="24"/>
          <w:shd w:val="clear" w:color="auto" w:fill="FFFFFF"/>
        </w:rPr>
        <w:t>, install</w:t>
      </w:r>
      <w:r>
        <w:rPr>
          <w:rFonts w:ascii="Arial" w:eastAsia="Times New Roman" w:hAnsi="Arial" w:cs="Arial"/>
          <w:sz w:val="24"/>
          <w:szCs w:val="24"/>
          <w:shd w:val="clear" w:color="auto" w:fill="FFFFFF"/>
        </w:rPr>
        <w:t>ation</w:t>
      </w:r>
      <w:r w:rsidR="00242B14" w:rsidRPr="008E68FE">
        <w:rPr>
          <w:rFonts w:ascii="Arial" w:eastAsia="Times New Roman" w:hAnsi="Arial" w:cs="Arial"/>
          <w:sz w:val="24"/>
          <w:szCs w:val="24"/>
          <w:shd w:val="clear" w:color="auto" w:fill="FFFFFF"/>
        </w:rPr>
        <w:t xml:space="preserve"> and maint</w:t>
      </w:r>
      <w:r>
        <w:rPr>
          <w:rFonts w:ascii="Arial" w:eastAsia="Times New Roman" w:hAnsi="Arial" w:cs="Arial"/>
          <w:sz w:val="24"/>
          <w:szCs w:val="24"/>
          <w:shd w:val="clear" w:color="auto" w:fill="FFFFFF"/>
        </w:rPr>
        <w:t xml:space="preserve">enance </w:t>
      </w:r>
      <w:r w:rsidR="00C1000B">
        <w:rPr>
          <w:rFonts w:ascii="Arial" w:eastAsia="Times New Roman" w:hAnsi="Arial" w:cs="Arial"/>
          <w:sz w:val="24"/>
          <w:szCs w:val="24"/>
          <w:shd w:val="clear" w:color="auto" w:fill="FFFFFF"/>
        </w:rPr>
        <w:t xml:space="preserve">of same.  </w:t>
      </w:r>
      <w:r w:rsidR="00242B14" w:rsidRPr="008E68FE">
        <w:rPr>
          <w:rFonts w:ascii="Arial" w:eastAsia="Times New Roman" w:hAnsi="Arial" w:cs="Arial"/>
          <w:sz w:val="24"/>
          <w:szCs w:val="24"/>
          <w:shd w:val="clear" w:color="auto" w:fill="FFFFFF"/>
        </w:rPr>
        <w:t xml:space="preserve"> </w:t>
      </w:r>
    </w:p>
    <w:p w14:paraId="2CD8C708" w14:textId="77777777" w:rsidR="00286EB7" w:rsidRPr="00F11AE3" w:rsidRDefault="00286EB7" w:rsidP="00B058DF">
      <w:pPr>
        <w:spacing w:after="0" w:line="240" w:lineRule="auto"/>
        <w:ind w:left="1440"/>
        <w:jc w:val="both"/>
        <w:rPr>
          <w:rFonts w:ascii="Arial" w:eastAsia="Times New Roman" w:hAnsi="Arial" w:cs="Arial"/>
          <w:sz w:val="24"/>
          <w:szCs w:val="24"/>
          <w:shd w:val="clear" w:color="auto" w:fill="FFFFFF"/>
        </w:rPr>
      </w:pPr>
    </w:p>
    <w:p w14:paraId="135841B8" w14:textId="77777777" w:rsidR="00F4693A" w:rsidRPr="008E68FE" w:rsidRDefault="00242B14" w:rsidP="008E68FE">
      <w:pPr>
        <w:pStyle w:val="ListParagraph"/>
        <w:numPr>
          <w:ilvl w:val="0"/>
          <w:numId w:val="37"/>
        </w:numPr>
        <w:spacing w:after="0" w:line="240" w:lineRule="auto"/>
        <w:ind w:left="2160" w:hanging="720"/>
        <w:jc w:val="both"/>
        <w:rPr>
          <w:rFonts w:ascii="Arial" w:eastAsia="Times New Roman" w:hAnsi="Arial" w:cs="Arial"/>
          <w:sz w:val="24"/>
          <w:szCs w:val="24"/>
          <w:shd w:val="clear" w:color="auto" w:fill="FFFFFF"/>
        </w:rPr>
      </w:pPr>
      <w:r w:rsidRPr="008E68FE">
        <w:rPr>
          <w:rFonts w:ascii="Arial" w:eastAsia="Times New Roman" w:hAnsi="Arial" w:cs="Arial"/>
          <w:sz w:val="24"/>
          <w:szCs w:val="24"/>
          <w:shd w:val="clear" w:color="auto" w:fill="FFFFFF"/>
        </w:rPr>
        <w:t xml:space="preserve">No person shall </w:t>
      </w:r>
      <w:r w:rsidR="00C1000B">
        <w:rPr>
          <w:rFonts w:ascii="Arial" w:eastAsia="Times New Roman" w:hAnsi="Arial" w:cs="Arial"/>
          <w:sz w:val="24"/>
          <w:szCs w:val="24"/>
          <w:shd w:val="clear" w:color="auto" w:fill="FFFFFF"/>
        </w:rPr>
        <w:t xml:space="preserve">connect to the </w:t>
      </w:r>
      <w:r w:rsidRPr="008E68FE">
        <w:rPr>
          <w:rFonts w:ascii="Arial" w:eastAsia="Times New Roman" w:hAnsi="Arial" w:cs="Arial"/>
          <w:sz w:val="24"/>
          <w:szCs w:val="24"/>
          <w:shd w:val="clear" w:color="auto" w:fill="FFFFFF"/>
        </w:rPr>
        <w:t xml:space="preserve">curb stop or shut-off valve except a properly authorized employee of the Water Department acting under the direction of the Superintendent, or a person who is duly authorized and has applied for and received a special permit to do so from the Water Department Superintendent. </w:t>
      </w:r>
    </w:p>
    <w:p w14:paraId="3BDDF215" w14:textId="77777777" w:rsidR="00286EB7" w:rsidRPr="00F11AE3" w:rsidRDefault="00286EB7" w:rsidP="00B058DF">
      <w:pPr>
        <w:spacing w:after="0" w:line="240" w:lineRule="auto"/>
        <w:ind w:left="1440"/>
        <w:jc w:val="both"/>
        <w:rPr>
          <w:rFonts w:ascii="Arial" w:eastAsia="Times New Roman" w:hAnsi="Arial" w:cs="Arial"/>
          <w:sz w:val="24"/>
          <w:szCs w:val="24"/>
          <w:shd w:val="clear" w:color="auto" w:fill="FFFFFF"/>
        </w:rPr>
      </w:pPr>
    </w:p>
    <w:p w14:paraId="4C9CD8FC" w14:textId="77777777" w:rsidR="00F4693A" w:rsidRPr="008E68FE" w:rsidRDefault="001B5B7D" w:rsidP="008E68FE">
      <w:pPr>
        <w:pStyle w:val="ListParagraph"/>
        <w:numPr>
          <w:ilvl w:val="0"/>
          <w:numId w:val="37"/>
        </w:numPr>
        <w:spacing w:after="0" w:line="240" w:lineRule="auto"/>
        <w:ind w:left="2160"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Any </w:t>
      </w:r>
      <w:r w:rsidR="00242B14" w:rsidRPr="008E68FE">
        <w:rPr>
          <w:rFonts w:ascii="Arial" w:eastAsia="Times New Roman" w:hAnsi="Arial" w:cs="Arial"/>
          <w:sz w:val="24"/>
          <w:szCs w:val="24"/>
          <w:shd w:val="clear" w:color="auto" w:fill="FFFFFF"/>
        </w:rPr>
        <w:t xml:space="preserve">plumber or other contractor designated and employed by the </w:t>
      </w:r>
      <w:r w:rsidR="00C1000B">
        <w:rPr>
          <w:rFonts w:ascii="Arial" w:eastAsia="Times New Roman" w:hAnsi="Arial" w:cs="Arial"/>
          <w:sz w:val="24"/>
          <w:szCs w:val="24"/>
          <w:shd w:val="clear" w:color="auto" w:fill="FFFFFF"/>
        </w:rPr>
        <w:t xml:space="preserve">Owner </w:t>
      </w:r>
      <w:r w:rsidR="00242B14" w:rsidRPr="008E68FE">
        <w:rPr>
          <w:rFonts w:ascii="Arial" w:eastAsia="Times New Roman" w:hAnsi="Arial" w:cs="Arial"/>
          <w:sz w:val="24"/>
          <w:szCs w:val="24"/>
          <w:shd w:val="clear" w:color="auto" w:fill="FFFFFF"/>
        </w:rPr>
        <w:t xml:space="preserve">of the Premises </w:t>
      </w:r>
      <w:proofErr w:type="gramStart"/>
      <w:r>
        <w:rPr>
          <w:rFonts w:ascii="Arial" w:eastAsia="Times New Roman" w:hAnsi="Arial" w:cs="Arial"/>
          <w:sz w:val="24"/>
          <w:szCs w:val="24"/>
          <w:shd w:val="clear" w:color="auto" w:fill="FFFFFF"/>
        </w:rPr>
        <w:t>shall at all times</w:t>
      </w:r>
      <w:proofErr w:type="gramEnd"/>
      <w:r>
        <w:rPr>
          <w:rFonts w:ascii="Arial" w:eastAsia="Times New Roman" w:hAnsi="Arial" w:cs="Arial"/>
          <w:sz w:val="24"/>
          <w:szCs w:val="24"/>
          <w:shd w:val="clear" w:color="auto" w:fill="FFFFFF"/>
        </w:rPr>
        <w:t xml:space="preserve"> </w:t>
      </w:r>
      <w:r w:rsidR="00242B14" w:rsidRPr="008E68FE">
        <w:rPr>
          <w:rFonts w:ascii="Arial" w:eastAsia="Times New Roman" w:hAnsi="Arial" w:cs="Arial"/>
          <w:sz w:val="24"/>
          <w:szCs w:val="24"/>
          <w:shd w:val="clear" w:color="auto" w:fill="FFFFFF"/>
        </w:rPr>
        <w:t>be</w:t>
      </w:r>
      <w:r>
        <w:rPr>
          <w:rFonts w:ascii="Arial" w:eastAsia="Times New Roman" w:hAnsi="Arial" w:cs="Arial"/>
          <w:sz w:val="24"/>
          <w:szCs w:val="24"/>
          <w:shd w:val="clear" w:color="auto" w:fill="FFFFFF"/>
        </w:rPr>
        <w:t xml:space="preserve"> deemed </w:t>
      </w:r>
      <w:r w:rsidR="00242B14" w:rsidRPr="008E68FE">
        <w:rPr>
          <w:rFonts w:ascii="Arial" w:eastAsia="Times New Roman" w:hAnsi="Arial" w:cs="Arial"/>
          <w:sz w:val="24"/>
          <w:szCs w:val="24"/>
          <w:shd w:val="clear" w:color="auto" w:fill="FFFFFF"/>
        </w:rPr>
        <w:t xml:space="preserve">the agent of </w:t>
      </w:r>
      <w:r>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sidR="00242B14" w:rsidRPr="008E68FE">
        <w:rPr>
          <w:rFonts w:ascii="Arial" w:eastAsia="Times New Roman" w:hAnsi="Arial" w:cs="Arial"/>
          <w:sz w:val="24"/>
          <w:szCs w:val="24"/>
          <w:shd w:val="clear" w:color="auto" w:fill="FFFFFF"/>
        </w:rPr>
        <w:t xml:space="preserve"> while </w:t>
      </w:r>
      <w:r>
        <w:rPr>
          <w:rFonts w:ascii="Arial" w:eastAsia="Times New Roman" w:hAnsi="Arial" w:cs="Arial"/>
          <w:sz w:val="24"/>
          <w:szCs w:val="24"/>
          <w:shd w:val="clear" w:color="auto" w:fill="FFFFFF"/>
        </w:rPr>
        <w:t xml:space="preserve">so </w:t>
      </w:r>
      <w:r w:rsidR="00242B14" w:rsidRPr="008E68FE">
        <w:rPr>
          <w:rFonts w:ascii="Arial" w:eastAsia="Times New Roman" w:hAnsi="Arial" w:cs="Arial"/>
          <w:sz w:val="24"/>
          <w:szCs w:val="24"/>
          <w:shd w:val="clear" w:color="auto" w:fill="FFFFFF"/>
        </w:rPr>
        <w:t xml:space="preserve">employed in completing the work of introducing and connecting water into said Premises, and </w:t>
      </w:r>
      <w:r w:rsidR="00C1000B">
        <w:rPr>
          <w:rFonts w:ascii="Arial" w:eastAsia="Times New Roman" w:hAnsi="Arial" w:cs="Arial"/>
          <w:sz w:val="24"/>
          <w:szCs w:val="24"/>
          <w:shd w:val="clear" w:color="auto" w:fill="FFFFFF"/>
        </w:rPr>
        <w:t xml:space="preserve">under no circumstances </w:t>
      </w:r>
      <w:r>
        <w:rPr>
          <w:rFonts w:ascii="Arial" w:eastAsia="Times New Roman" w:hAnsi="Arial" w:cs="Arial"/>
          <w:sz w:val="24"/>
          <w:szCs w:val="24"/>
          <w:shd w:val="clear" w:color="auto" w:fill="FFFFFF"/>
        </w:rPr>
        <w:t xml:space="preserve">shall such plumber or contractor be considered an </w:t>
      </w:r>
      <w:r w:rsidR="00242B14" w:rsidRPr="008E68FE">
        <w:rPr>
          <w:rFonts w:ascii="Arial" w:eastAsia="Times New Roman" w:hAnsi="Arial" w:cs="Arial"/>
          <w:sz w:val="24"/>
          <w:szCs w:val="24"/>
          <w:shd w:val="clear" w:color="auto" w:fill="FFFFFF"/>
        </w:rPr>
        <w:t xml:space="preserve">agent of the </w:t>
      </w:r>
      <w:r w:rsidR="00C1000B">
        <w:rPr>
          <w:rFonts w:ascii="Arial" w:eastAsia="Times New Roman" w:hAnsi="Arial" w:cs="Arial"/>
          <w:sz w:val="24"/>
          <w:szCs w:val="24"/>
          <w:shd w:val="clear" w:color="auto" w:fill="FFFFFF"/>
        </w:rPr>
        <w:t xml:space="preserve">Village </w:t>
      </w:r>
      <w:r w:rsidR="00242B14" w:rsidRPr="008E68FE">
        <w:rPr>
          <w:rFonts w:ascii="Arial" w:eastAsia="Times New Roman" w:hAnsi="Arial" w:cs="Arial"/>
          <w:sz w:val="24"/>
          <w:szCs w:val="24"/>
          <w:shd w:val="clear" w:color="auto" w:fill="FFFFFF"/>
        </w:rPr>
        <w:t xml:space="preserve">Water Department. </w:t>
      </w:r>
      <w:r w:rsidR="00C1000B">
        <w:rPr>
          <w:rFonts w:ascii="Arial" w:eastAsia="Times New Roman" w:hAnsi="Arial" w:cs="Arial"/>
          <w:sz w:val="24"/>
          <w:szCs w:val="24"/>
          <w:shd w:val="clear" w:color="auto" w:fill="FFFFFF"/>
        </w:rPr>
        <w:t xml:space="preserve">In no event shall the </w:t>
      </w:r>
      <w:r w:rsidR="00242B14" w:rsidRPr="008E68FE">
        <w:rPr>
          <w:rFonts w:ascii="Arial" w:eastAsia="Times New Roman" w:hAnsi="Arial" w:cs="Arial"/>
          <w:sz w:val="24"/>
          <w:szCs w:val="24"/>
          <w:shd w:val="clear" w:color="auto" w:fill="FFFFFF"/>
        </w:rPr>
        <w:t xml:space="preserve">Village be responsible or liable for the acts of </w:t>
      </w:r>
      <w:r w:rsidR="00C1000B">
        <w:rPr>
          <w:rFonts w:ascii="Arial" w:eastAsia="Times New Roman" w:hAnsi="Arial" w:cs="Arial"/>
          <w:sz w:val="24"/>
          <w:szCs w:val="24"/>
          <w:shd w:val="clear" w:color="auto" w:fill="FFFFFF"/>
        </w:rPr>
        <w:t xml:space="preserve">or omissions of </w:t>
      </w:r>
      <w:r w:rsidR="00242B14" w:rsidRPr="008E68FE">
        <w:rPr>
          <w:rFonts w:ascii="Arial" w:eastAsia="Times New Roman" w:hAnsi="Arial" w:cs="Arial"/>
          <w:sz w:val="24"/>
          <w:szCs w:val="24"/>
          <w:shd w:val="clear" w:color="auto" w:fill="FFFFFF"/>
        </w:rPr>
        <w:t xml:space="preserve">such plumber and/or contractor. </w:t>
      </w:r>
    </w:p>
    <w:p w14:paraId="383D0EB8" w14:textId="77777777" w:rsidR="00286EB7" w:rsidRPr="00F11AE3" w:rsidRDefault="00286EB7" w:rsidP="00B058DF">
      <w:pPr>
        <w:spacing w:after="0" w:line="240" w:lineRule="auto"/>
        <w:ind w:firstLine="720"/>
        <w:jc w:val="both"/>
        <w:rPr>
          <w:rFonts w:ascii="Arial" w:eastAsia="Times New Roman" w:hAnsi="Arial" w:cs="Arial"/>
          <w:b/>
          <w:sz w:val="24"/>
          <w:szCs w:val="24"/>
          <w:shd w:val="clear" w:color="auto" w:fill="FFFFFF"/>
        </w:rPr>
      </w:pPr>
    </w:p>
    <w:p w14:paraId="196A7426" w14:textId="77777777" w:rsidR="001C540C" w:rsidRPr="00F11AE3" w:rsidRDefault="001C540C" w:rsidP="00B058DF">
      <w:pPr>
        <w:pStyle w:val="ListParagraph"/>
        <w:numPr>
          <w:ilvl w:val="0"/>
          <w:numId w:val="15"/>
        </w:numPr>
        <w:spacing w:after="0" w:line="240" w:lineRule="auto"/>
        <w:jc w:val="both"/>
        <w:rPr>
          <w:rFonts w:ascii="Arial" w:eastAsia="Times New Roman" w:hAnsi="Arial" w:cs="Arial"/>
          <w:b/>
          <w:w w:val="135"/>
          <w:sz w:val="24"/>
          <w:szCs w:val="24"/>
          <w:shd w:val="clear" w:color="auto" w:fill="FFFFFF"/>
          <w:lang w:bidi="he-IL"/>
        </w:rPr>
      </w:pPr>
      <w:r w:rsidRPr="00F11AE3">
        <w:rPr>
          <w:rFonts w:ascii="Arial" w:eastAsia="Times New Roman" w:hAnsi="Arial" w:cs="Arial"/>
          <w:b/>
          <w:sz w:val="24"/>
          <w:szCs w:val="24"/>
          <w:shd w:val="clear" w:color="auto" w:fill="FFFFFF"/>
        </w:rPr>
        <w:t>Responsibility for Work on Public Lands</w:t>
      </w:r>
    </w:p>
    <w:p w14:paraId="23F69E56" w14:textId="77777777" w:rsidR="00286EB7" w:rsidRPr="00F11AE3" w:rsidRDefault="00286EB7" w:rsidP="00B058DF">
      <w:pPr>
        <w:spacing w:after="0" w:line="240" w:lineRule="auto"/>
        <w:ind w:left="1440"/>
        <w:jc w:val="both"/>
        <w:rPr>
          <w:rFonts w:ascii="Arial" w:hAnsi="Arial" w:cs="Arial"/>
          <w:sz w:val="24"/>
          <w:szCs w:val="24"/>
        </w:rPr>
      </w:pPr>
    </w:p>
    <w:p w14:paraId="47251C7D" w14:textId="77777777" w:rsidR="001C540C" w:rsidRPr="00F11AE3" w:rsidRDefault="001C540C" w:rsidP="00B058DF">
      <w:pPr>
        <w:pStyle w:val="ListParagraph"/>
        <w:numPr>
          <w:ilvl w:val="0"/>
          <w:numId w:val="16"/>
        </w:numPr>
        <w:spacing w:after="0" w:line="240" w:lineRule="auto"/>
        <w:ind w:left="2160" w:hanging="720"/>
        <w:jc w:val="both"/>
        <w:rPr>
          <w:rFonts w:ascii="Arial" w:hAnsi="Arial" w:cs="Arial"/>
          <w:sz w:val="24"/>
          <w:szCs w:val="24"/>
        </w:rPr>
      </w:pPr>
      <w:r w:rsidRPr="00F11AE3">
        <w:rPr>
          <w:rFonts w:ascii="Arial" w:hAnsi="Arial" w:cs="Arial"/>
          <w:sz w:val="24"/>
          <w:szCs w:val="24"/>
        </w:rPr>
        <w:t xml:space="preserve">In the event that an </w:t>
      </w:r>
      <w:r w:rsidR="00C1000B">
        <w:rPr>
          <w:rFonts w:ascii="Arial" w:hAnsi="Arial" w:cs="Arial"/>
          <w:sz w:val="24"/>
          <w:szCs w:val="24"/>
        </w:rPr>
        <w:t>Owner</w:t>
      </w:r>
      <w:r w:rsidRPr="00F11AE3">
        <w:rPr>
          <w:rFonts w:ascii="Arial" w:hAnsi="Arial" w:cs="Arial"/>
          <w:sz w:val="24"/>
          <w:szCs w:val="24"/>
        </w:rPr>
        <w:t xml:space="preserve"> or </w:t>
      </w:r>
      <w:r w:rsidR="00026208">
        <w:rPr>
          <w:rFonts w:ascii="Arial" w:hAnsi="Arial" w:cs="Arial"/>
          <w:sz w:val="24"/>
          <w:szCs w:val="24"/>
        </w:rPr>
        <w:t>Owner’s</w:t>
      </w:r>
      <w:r w:rsidRPr="00F11AE3">
        <w:rPr>
          <w:rFonts w:ascii="Arial" w:hAnsi="Arial" w:cs="Arial"/>
          <w:sz w:val="24"/>
          <w:szCs w:val="24"/>
        </w:rPr>
        <w:t xml:space="preserve"> contractor or plumber is specifically authorized by the Water Department to conduct work of any kind or nature in any street, ROW or public grounds for the introduction of any water pipe or connection under the authority of a permit from the Water Department, the </w:t>
      </w:r>
      <w:r w:rsidR="00C1000B">
        <w:rPr>
          <w:rFonts w:ascii="Arial" w:hAnsi="Arial" w:cs="Arial"/>
          <w:sz w:val="24"/>
          <w:szCs w:val="24"/>
        </w:rPr>
        <w:t>Owner</w:t>
      </w:r>
      <w:r w:rsidRPr="00F11AE3">
        <w:rPr>
          <w:rFonts w:ascii="Arial" w:hAnsi="Arial" w:cs="Arial"/>
          <w:sz w:val="24"/>
          <w:szCs w:val="24"/>
        </w:rPr>
        <w:t xml:space="preserve">, and </w:t>
      </w:r>
      <w:r w:rsidR="00026208">
        <w:rPr>
          <w:rFonts w:ascii="Arial" w:hAnsi="Arial" w:cs="Arial"/>
          <w:sz w:val="24"/>
          <w:szCs w:val="24"/>
        </w:rPr>
        <w:t>Owner’s</w:t>
      </w:r>
      <w:r w:rsidRPr="00F11AE3">
        <w:rPr>
          <w:rFonts w:ascii="Arial" w:hAnsi="Arial" w:cs="Arial"/>
          <w:sz w:val="24"/>
          <w:szCs w:val="24"/>
        </w:rPr>
        <w:t xml:space="preserve"> contractor or plumber working on the </w:t>
      </w:r>
      <w:r w:rsidR="00C1000B">
        <w:rPr>
          <w:rFonts w:ascii="Arial" w:hAnsi="Arial" w:cs="Arial"/>
          <w:sz w:val="24"/>
          <w:szCs w:val="24"/>
        </w:rPr>
        <w:t>Owner</w:t>
      </w:r>
      <w:r w:rsidRPr="00F11AE3">
        <w:rPr>
          <w:rFonts w:ascii="Arial" w:hAnsi="Arial" w:cs="Arial"/>
          <w:sz w:val="24"/>
          <w:szCs w:val="24"/>
        </w:rPr>
        <w:t xml:space="preserve">’s behalf shall each be held fully responsible for </w:t>
      </w:r>
      <w:r w:rsidRPr="00F11AE3">
        <w:rPr>
          <w:rFonts w:ascii="Arial" w:hAnsi="Arial" w:cs="Arial"/>
          <w:sz w:val="24"/>
          <w:szCs w:val="24"/>
        </w:rPr>
        <w:lastRenderedPageBreak/>
        <w:t xml:space="preserve">all </w:t>
      </w:r>
      <w:r w:rsidR="00582004">
        <w:rPr>
          <w:rFonts w:ascii="Arial" w:hAnsi="Arial" w:cs="Arial"/>
          <w:sz w:val="24"/>
          <w:szCs w:val="24"/>
        </w:rPr>
        <w:t xml:space="preserve">such </w:t>
      </w:r>
      <w:r w:rsidRPr="00F11AE3">
        <w:rPr>
          <w:rFonts w:ascii="Arial" w:hAnsi="Arial" w:cs="Arial"/>
          <w:sz w:val="24"/>
          <w:szCs w:val="24"/>
        </w:rPr>
        <w:t xml:space="preserve">work, including without limitation the safety or all persons and property located in, on or around the work being performed, as well as the excavation, open trench, piping, materials, equipment and machinery used in the performance of the work.  The </w:t>
      </w:r>
      <w:r w:rsidR="00C1000B">
        <w:rPr>
          <w:rFonts w:ascii="Arial" w:hAnsi="Arial" w:cs="Arial"/>
          <w:sz w:val="24"/>
          <w:szCs w:val="24"/>
        </w:rPr>
        <w:t>Owner</w:t>
      </w:r>
      <w:r w:rsidRPr="00F11AE3">
        <w:rPr>
          <w:rFonts w:ascii="Arial" w:hAnsi="Arial" w:cs="Arial"/>
          <w:sz w:val="24"/>
          <w:szCs w:val="24"/>
        </w:rPr>
        <w:t xml:space="preserve">, and all contractors or plumbers working on behalf of the </w:t>
      </w:r>
      <w:r w:rsidR="00C1000B">
        <w:rPr>
          <w:rFonts w:ascii="Arial" w:hAnsi="Arial" w:cs="Arial"/>
          <w:sz w:val="24"/>
          <w:szCs w:val="24"/>
        </w:rPr>
        <w:t>Owner</w:t>
      </w:r>
      <w:r w:rsidRPr="00F11AE3">
        <w:rPr>
          <w:rFonts w:ascii="Arial" w:hAnsi="Arial" w:cs="Arial"/>
          <w:sz w:val="24"/>
          <w:szCs w:val="24"/>
        </w:rPr>
        <w:t xml:space="preserve"> shall be responsible for implementing all necessary and appropriate safety measures such flashing lights, signs, barricades and all such other means of protection against accidents at or near the worksite.  </w:t>
      </w:r>
    </w:p>
    <w:p w14:paraId="75C2B9AE" w14:textId="77777777" w:rsidR="00286EB7" w:rsidRPr="00F11AE3" w:rsidRDefault="00286EB7" w:rsidP="00B058DF">
      <w:pPr>
        <w:pStyle w:val="ListParagraph"/>
        <w:spacing w:after="0" w:line="240" w:lineRule="auto"/>
        <w:ind w:left="2160"/>
        <w:jc w:val="both"/>
        <w:rPr>
          <w:rFonts w:ascii="Arial" w:hAnsi="Arial" w:cs="Arial"/>
          <w:sz w:val="24"/>
          <w:szCs w:val="24"/>
        </w:rPr>
      </w:pPr>
    </w:p>
    <w:p w14:paraId="4A5A32FC" w14:textId="77777777" w:rsidR="008F258D" w:rsidRPr="00F11AE3" w:rsidRDefault="00286EB7" w:rsidP="00B058DF">
      <w:pPr>
        <w:pStyle w:val="ListParagraph"/>
        <w:numPr>
          <w:ilvl w:val="0"/>
          <w:numId w:val="16"/>
        </w:numPr>
        <w:spacing w:after="0" w:line="240" w:lineRule="auto"/>
        <w:ind w:left="2160" w:hanging="720"/>
        <w:jc w:val="both"/>
        <w:rPr>
          <w:rFonts w:ascii="Arial" w:hAnsi="Arial" w:cs="Arial"/>
          <w:sz w:val="24"/>
          <w:szCs w:val="24"/>
        </w:rPr>
      </w:pPr>
      <w:r w:rsidRPr="00F11AE3">
        <w:rPr>
          <w:rFonts w:ascii="Arial" w:hAnsi="Arial" w:cs="Arial"/>
          <w:sz w:val="24"/>
          <w:szCs w:val="24"/>
        </w:rPr>
        <w:t xml:space="preserve">No permit or authorization shall be granted by the Village Water Department to the </w:t>
      </w:r>
      <w:r w:rsidR="00C1000B">
        <w:rPr>
          <w:rFonts w:ascii="Arial" w:hAnsi="Arial" w:cs="Arial"/>
          <w:sz w:val="24"/>
          <w:szCs w:val="24"/>
        </w:rPr>
        <w:t>Owner</w:t>
      </w:r>
      <w:r w:rsidRPr="00F11AE3">
        <w:rPr>
          <w:rFonts w:ascii="Arial" w:hAnsi="Arial" w:cs="Arial"/>
          <w:sz w:val="24"/>
          <w:szCs w:val="24"/>
        </w:rPr>
        <w:t xml:space="preserve"> or </w:t>
      </w:r>
      <w:r w:rsidR="00026208">
        <w:rPr>
          <w:rFonts w:ascii="Arial" w:hAnsi="Arial" w:cs="Arial"/>
          <w:sz w:val="24"/>
          <w:szCs w:val="24"/>
        </w:rPr>
        <w:t>Owner’s</w:t>
      </w:r>
      <w:r w:rsidRPr="00F11AE3">
        <w:rPr>
          <w:rFonts w:ascii="Arial" w:hAnsi="Arial" w:cs="Arial"/>
          <w:sz w:val="24"/>
          <w:szCs w:val="24"/>
        </w:rPr>
        <w:t xml:space="preserve"> contractor or plumber to work in, on or under any Village property or ROW except upon the agreement of such </w:t>
      </w:r>
      <w:r w:rsidR="00C1000B">
        <w:rPr>
          <w:rFonts w:ascii="Arial" w:hAnsi="Arial" w:cs="Arial"/>
          <w:sz w:val="24"/>
          <w:szCs w:val="24"/>
        </w:rPr>
        <w:t>Owner</w:t>
      </w:r>
      <w:r w:rsidRPr="00F11AE3">
        <w:rPr>
          <w:rFonts w:ascii="Arial" w:hAnsi="Arial" w:cs="Arial"/>
          <w:sz w:val="24"/>
          <w:szCs w:val="24"/>
        </w:rPr>
        <w:t xml:space="preserve"> and all contractors or subcontractors working on behalf of such </w:t>
      </w:r>
      <w:r w:rsidR="00C1000B">
        <w:rPr>
          <w:rFonts w:ascii="Arial" w:hAnsi="Arial" w:cs="Arial"/>
          <w:sz w:val="24"/>
          <w:szCs w:val="24"/>
        </w:rPr>
        <w:t>Owner</w:t>
      </w:r>
      <w:r w:rsidRPr="00F11AE3">
        <w:rPr>
          <w:rFonts w:ascii="Arial" w:hAnsi="Arial" w:cs="Arial"/>
          <w:sz w:val="24"/>
          <w:szCs w:val="24"/>
        </w:rPr>
        <w:t xml:space="preserve"> to fully indemnify and hold the Village harmless from any and all claims, liabilities, losses, damages and expenses, including reasonable attorney fees, arising out of such work and caused by the acts or omissions of the </w:t>
      </w:r>
      <w:r w:rsidR="00C1000B">
        <w:rPr>
          <w:rFonts w:ascii="Arial" w:hAnsi="Arial" w:cs="Arial"/>
          <w:sz w:val="24"/>
          <w:szCs w:val="24"/>
        </w:rPr>
        <w:t>Owner</w:t>
      </w:r>
      <w:r w:rsidRPr="00F11AE3">
        <w:rPr>
          <w:rFonts w:ascii="Arial" w:hAnsi="Arial" w:cs="Arial"/>
          <w:sz w:val="24"/>
          <w:szCs w:val="24"/>
        </w:rPr>
        <w:t xml:space="preserve">, </w:t>
      </w:r>
      <w:r w:rsidR="00026208">
        <w:rPr>
          <w:rFonts w:ascii="Arial" w:hAnsi="Arial" w:cs="Arial"/>
          <w:sz w:val="24"/>
          <w:szCs w:val="24"/>
        </w:rPr>
        <w:t>and Owner’s</w:t>
      </w:r>
      <w:r w:rsidRPr="00F11AE3">
        <w:rPr>
          <w:rFonts w:ascii="Arial" w:hAnsi="Arial" w:cs="Arial"/>
          <w:sz w:val="24"/>
          <w:szCs w:val="24"/>
        </w:rPr>
        <w:t xml:space="preserve"> contractors or subcontractors.  </w:t>
      </w:r>
    </w:p>
    <w:p w14:paraId="0162C13F" w14:textId="77777777" w:rsidR="008F258D" w:rsidRPr="00F11AE3" w:rsidRDefault="008F258D" w:rsidP="00B058DF">
      <w:pPr>
        <w:pStyle w:val="ListParagraph"/>
        <w:spacing w:after="0" w:line="240" w:lineRule="auto"/>
        <w:rPr>
          <w:rFonts w:ascii="Arial" w:eastAsia="Times New Roman" w:hAnsi="Arial" w:cs="Arial"/>
          <w:sz w:val="24"/>
          <w:szCs w:val="24"/>
          <w:shd w:val="clear" w:color="auto" w:fill="FFFFFF"/>
        </w:rPr>
      </w:pPr>
    </w:p>
    <w:p w14:paraId="449C3D3E" w14:textId="77777777" w:rsidR="00582004" w:rsidRPr="00582004" w:rsidRDefault="008F258D" w:rsidP="00B058DF">
      <w:pPr>
        <w:pStyle w:val="ListParagraph"/>
        <w:numPr>
          <w:ilvl w:val="0"/>
          <w:numId w:val="16"/>
        </w:numPr>
        <w:spacing w:after="0" w:line="240" w:lineRule="auto"/>
        <w:ind w:left="2160" w:hanging="720"/>
        <w:jc w:val="both"/>
        <w:rPr>
          <w:rFonts w:ascii="Arial" w:hAnsi="Arial" w:cs="Arial"/>
          <w:sz w:val="24"/>
          <w:szCs w:val="24"/>
        </w:rPr>
      </w:pPr>
      <w:r w:rsidRPr="00F11AE3">
        <w:rPr>
          <w:rFonts w:ascii="Arial" w:eastAsia="Times New Roman" w:hAnsi="Arial" w:cs="Arial"/>
          <w:sz w:val="24"/>
          <w:szCs w:val="24"/>
          <w:shd w:val="clear" w:color="auto" w:fill="FFFFFF"/>
        </w:rPr>
        <w:t>I</w:t>
      </w:r>
      <w:r w:rsidR="001C540C" w:rsidRPr="00F11AE3">
        <w:rPr>
          <w:rFonts w:ascii="Arial" w:eastAsia="Times New Roman" w:hAnsi="Arial" w:cs="Arial"/>
          <w:sz w:val="24"/>
          <w:szCs w:val="24"/>
          <w:shd w:val="clear" w:color="auto" w:fill="FFFFFF"/>
        </w:rPr>
        <w:t xml:space="preserve">n </w:t>
      </w:r>
      <w:r w:rsidR="00582004">
        <w:rPr>
          <w:rFonts w:ascii="Arial" w:eastAsia="Times New Roman" w:hAnsi="Arial" w:cs="Arial"/>
          <w:sz w:val="24"/>
          <w:szCs w:val="24"/>
          <w:shd w:val="clear" w:color="auto" w:fill="FFFFFF"/>
        </w:rPr>
        <w:t xml:space="preserve">conducting any such work in, on or under a Village or municipally owned property or ROW, the Owner and his/her contractor shall comply with </w:t>
      </w:r>
      <w:r w:rsidR="00582004" w:rsidRPr="00F11AE3">
        <w:rPr>
          <w:rFonts w:ascii="Arial" w:eastAsia="Times New Roman" w:hAnsi="Arial" w:cs="Arial"/>
          <w:sz w:val="24"/>
          <w:szCs w:val="24"/>
          <w:shd w:val="clear" w:color="auto" w:fill="FFFFFF"/>
        </w:rPr>
        <w:t xml:space="preserve">all applicable </w:t>
      </w:r>
      <w:r w:rsidR="00582004">
        <w:rPr>
          <w:rFonts w:ascii="Arial" w:eastAsia="Times New Roman" w:hAnsi="Arial" w:cs="Arial"/>
          <w:sz w:val="24"/>
          <w:szCs w:val="24"/>
          <w:shd w:val="clear" w:color="auto" w:fill="FFFFFF"/>
        </w:rPr>
        <w:t>State, federal and local laws, rules regulation</w:t>
      </w:r>
      <w:r w:rsidR="00582004" w:rsidRPr="00F11AE3">
        <w:rPr>
          <w:rFonts w:ascii="Arial" w:eastAsia="Times New Roman" w:hAnsi="Arial" w:cs="Arial"/>
          <w:sz w:val="24"/>
          <w:szCs w:val="24"/>
          <w:shd w:val="clear" w:color="auto" w:fill="FFFFFF"/>
        </w:rPr>
        <w:t xml:space="preserve">, permits, industry standards, and requirements.  </w:t>
      </w:r>
    </w:p>
    <w:p w14:paraId="38E64592" w14:textId="77777777" w:rsidR="00582004" w:rsidRPr="00582004" w:rsidRDefault="00582004" w:rsidP="00582004">
      <w:pPr>
        <w:pStyle w:val="ListParagraph"/>
        <w:rPr>
          <w:rFonts w:ascii="Arial" w:eastAsia="Times New Roman" w:hAnsi="Arial" w:cs="Arial"/>
          <w:sz w:val="24"/>
          <w:szCs w:val="24"/>
          <w:shd w:val="clear" w:color="auto" w:fill="FFFFFF"/>
        </w:rPr>
      </w:pPr>
    </w:p>
    <w:p w14:paraId="7507D35E" w14:textId="77777777" w:rsidR="008F258D" w:rsidRPr="00F11AE3" w:rsidRDefault="00582004" w:rsidP="00B058DF">
      <w:pPr>
        <w:pStyle w:val="ListParagraph"/>
        <w:numPr>
          <w:ilvl w:val="0"/>
          <w:numId w:val="16"/>
        </w:numPr>
        <w:spacing w:after="0" w:line="240" w:lineRule="auto"/>
        <w:ind w:left="2160" w:hanging="720"/>
        <w:jc w:val="both"/>
        <w:rPr>
          <w:rFonts w:ascii="Arial" w:hAnsi="Arial" w:cs="Arial"/>
          <w:sz w:val="24"/>
          <w:szCs w:val="24"/>
        </w:rPr>
      </w:pPr>
      <w:r>
        <w:rPr>
          <w:rFonts w:ascii="Arial" w:eastAsia="Times New Roman" w:hAnsi="Arial" w:cs="Arial"/>
          <w:sz w:val="24"/>
          <w:szCs w:val="24"/>
          <w:shd w:val="clear" w:color="auto" w:fill="FFFFFF"/>
        </w:rPr>
        <w:t xml:space="preserve">In </w:t>
      </w:r>
      <w:r w:rsidR="001C540C" w:rsidRPr="00F11AE3">
        <w:rPr>
          <w:rFonts w:ascii="Arial" w:eastAsia="Times New Roman" w:hAnsi="Arial" w:cs="Arial"/>
          <w:sz w:val="24"/>
          <w:szCs w:val="24"/>
          <w:shd w:val="clear" w:color="auto" w:fill="FFFFFF"/>
        </w:rPr>
        <w:t xml:space="preserve">addition, </w:t>
      </w:r>
      <w:r>
        <w:rPr>
          <w:rFonts w:ascii="Arial" w:eastAsia="Times New Roman" w:hAnsi="Arial" w:cs="Arial"/>
          <w:sz w:val="24"/>
          <w:szCs w:val="24"/>
          <w:shd w:val="clear" w:color="auto" w:fill="FFFFFF"/>
        </w:rPr>
        <w:t xml:space="preserve">the Owner and his or her contractor shall be responsible for taking such measures as may be necessary to assure that </w:t>
      </w:r>
      <w:r w:rsidR="001C540C" w:rsidRPr="00F11AE3">
        <w:rPr>
          <w:rFonts w:ascii="Arial" w:eastAsia="Times New Roman" w:hAnsi="Arial" w:cs="Arial"/>
          <w:sz w:val="24"/>
          <w:szCs w:val="24"/>
          <w:shd w:val="clear" w:color="auto" w:fill="FFFFFF"/>
        </w:rPr>
        <w:t xml:space="preserve">the </w:t>
      </w:r>
      <w:proofErr w:type="gramStart"/>
      <w:r w:rsidR="001C540C" w:rsidRPr="00F11AE3">
        <w:rPr>
          <w:rFonts w:ascii="Arial" w:eastAsia="Times New Roman" w:hAnsi="Arial" w:cs="Arial"/>
          <w:sz w:val="24"/>
          <w:szCs w:val="24"/>
          <w:shd w:val="clear" w:color="auto" w:fill="FFFFFF"/>
        </w:rPr>
        <w:t>general public</w:t>
      </w:r>
      <w:proofErr w:type="gramEnd"/>
      <w:r w:rsidR="001C540C" w:rsidRPr="00F11AE3">
        <w:rPr>
          <w:rFonts w:ascii="Arial" w:eastAsia="Times New Roman" w:hAnsi="Arial" w:cs="Arial"/>
          <w:sz w:val="24"/>
          <w:szCs w:val="24"/>
          <w:shd w:val="clear" w:color="auto" w:fill="FFFFFF"/>
        </w:rPr>
        <w:t xml:space="preserve"> will </w:t>
      </w:r>
      <w:r>
        <w:rPr>
          <w:rFonts w:ascii="Arial" w:eastAsia="Times New Roman" w:hAnsi="Arial" w:cs="Arial"/>
          <w:sz w:val="24"/>
          <w:szCs w:val="24"/>
          <w:shd w:val="clear" w:color="auto" w:fill="FFFFFF"/>
        </w:rPr>
        <w:t>continue to maintain complete access to adjoining properties, businesses</w:t>
      </w:r>
      <w:r w:rsidR="005A0711">
        <w:rPr>
          <w:rFonts w:ascii="Arial" w:eastAsia="Times New Roman" w:hAnsi="Arial" w:cs="Arial"/>
          <w:sz w:val="24"/>
          <w:szCs w:val="24"/>
          <w:shd w:val="clear" w:color="auto" w:fill="FFFFFF"/>
        </w:rPr>
        <w:t>, etc.</w:t>
      </w:r>
      <w:r>
        <w:rPr>
          <w:rFonts w:ascii="Arial" w:eastAsia="Times New Roman" w:hAnsi="Arial" w:cs="Arial"/>
          <w:sz w:val="24"/>
          <w:szCs w:val="24"/>
          <w:shd w:val="clear" w:color="auto" w:fill="FFFFFF"/>
        </w:rPr>
        <w:t xml:space="preserve"> and to the fullest extent possible to conduct business as usual.  </w:t>
      </w:r>
      <w:r w:rsidR="001C540C" w:rsidRPr="00F11AE3">
        <w:rPr>
          <w:rFonts w:ascii="Arial" w:eastAsia="Times New Roman" w:hAnsi="Arial" w:cs="Arial"/>
          <w:sz w:val="24"/>
          <w:szCs w:val="24"/>
          <w:shd w:val="clear" w:color="auto" w:fill="FFFFFF"/>
        </w:rPr>
        <w:t xml:space="preserve">Such measures may include, safety barriers, alternate pedestrian routing, temporary bridging, safety lighting, work zone traffic controls as is deemed appropriate, etc. </w:t>
      </w:r>
    </w:p>
    <w:p w14:paraId="4844BB7A" w14:textId="77777777" w:rsidR="008F258D" w:rsidRPr="00F11AE3" w:rsidRDefault="008F258D" w:rsidP="00B058DF">
      <w:pPr>
        <w:pStyle w:val="ListParagraph"/>
        <w:spacing w:after="0" w:line="240" w:lineRule="auto"/>
        <w:rPr>
          <w:rFonts w:ascii="Arial" w:eastAsia="Times New Roman" w:hAnsi="Arial" w:cs="Arial"/>
          <w:sz w:val="24"/>
          <w:szCs w:val="24"/>
          <w:shd w:val="clear" w:color="auto" w:fill="FFFFFF"/>
        </w:rPr>
      </w:pPr>
    </w:p>
    <w:p w14:paraId="0FD91AC1" w14:textId="77777777" w:rsidR="001C540C" w:rsidRPr="00F11AE3" w:rsidRDefault="001C540C" w:rsidP="00B058DF">
      <w:pPr>
        <w:pStyle w:val="ListParagraph"/>
        <w:numPr>
          <w:ilvl w:val="0"/>
          <w:numId w:val="16"/>
        </w:numPr>
        <w:spacing w:after="0" w:line="240" w:lineRule="auto"/>
        <w:ind w:left="2160" w:hanging="720"/>
        <w:jc w:val="both"/>
        <w:rPr>
          <w:rFonts w:ascii="Arial" w:hAnsi="Arial" w:cs="Arial"/>
          <w:sz w:val="24"/>
          <w:szCs w:val="24"/>
        </w:rPr>
      </w:pPr>
      <w:r w:rsidRPr="00F11AE3">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sidR="008F258D" w:rsidRPr="00F11AE3">
        <w:rPr>
          <w:rFonts w:ascii="Arial" w:eastAsia="Times New Roman" w:hAnsi="Arial" w:cs="Arial"/>
          <w:sz w:val="24"/>
          <w:szCs w:val="24"/>
          <w:shd w:val="clear" w:color="auto" w:fill="FFFFFF"/>
        </w:rPr>
        <w:t xml:space="preserve"> and the </w:t>
      </w:r>
      <w:r w:rsidRPr="00F11AE3">
        <w:rPr>
          <w:rFonts w:ascii="Arial" w:eastAsia="Times New Roman" w:hAnsi="Arial" w:cs="Arial"/>
          <w:sz w:val="24"/>
          <w:szCs w:val="24"/>
          <w:shd w:val="clear" w:color="auto" w:fill="FFFFFF"/>
        </w:rPr>
        <w:t>responsible contractor/worker shall also be required to provide all insurances deemed necessary, including but not limited to</w:t>
      </w:r>
      <w:r w:rsidR="008F258D" w:rsidRPr="00F11AE3">
        <w:rPr>
          <w:rFonts w:ascii="Arial" w:eastAsia="Times New Roman" w:hAnsi="Arial" w:cs="Arial"/>
          <w:sz w:val="24"/>
          <w:szCs w:val="24"/>
          <w:shd w:val="clear" w:color="auto" w:fill="FFFFFF"/>
        </w:rPr>
        <w:t xml:space="preserve"> </w:t>
      </w:r>
      <w:r w:rsidRPr="00F11AE3">
        <w:rPr>
          <w:rFonts w:ascii="Arial" w:eastAsia="Times New Roman" w:hAnsi="Arial" w:cs="Arial"/>
          <w:sz w:val="24"/>
          <w:szCs w:val="24"/>
          <w:shd w:val="clear" w:color="auto" w:fill="FFFFFF"/>
        </w:rPr>
        <w:t>general liability, Work</w:t>
      </w:r>
      <w:r w:rsidR="00026208">
        <w:rPr>
          <w:rFonts w:ascii="Arial" w:eastAsia="Times New Roman" w:hAnsi="Arial" w:cs="Arial"/>
          <w:sz w:val="24"/>
          <w:szCs w:val="24"/>
          <w:shd w:val="clear" w:color="auto" w:fill="FFFFFF"/>
        </w:rPr>
        <w:t>ers’</w:t>
      </w:r>
      <w:r w:rsidRPr="00F11AE3">
        <w:rPr>
          <w:rFonts w:ascii="Arial" w:eastAsia="Times New Roman" w:hAnsi="Arial" w:cs="Arial"/>
          <w:sz w:val="24"/>
          <w:szCs w:val="24"/>
          <w:shd w:val="clear" w:color="auto" w:fill="FFFFFF"/>
        </w:rPr>
        <w:t xml:space="preserve"> Compensation, other statutory insurances, and other coverages set by the Village and possibly other permit issuing agencies (DOT for example).  The Village shall be named as </w:t>
      </w:r>
      <w:r w:rsidR="00026208">
        <w:rPr>
          <w:rFonts w:ascii="Arial" w:eastAsia="Times New Roman" w:hAnsi="Arial" w:cs="Arial"/>
          <w:sz w:val="24"/>
          <w:szCs w:val="24"/>
          <w:shd w:val="clear" w:color="auto" w:fill="FFFFFF"/>
        </w:rPr>
        <w:t xml:space="preserve">a named </w:t>
      </w:r>
      <w:r w:rsidRPr="00F11AE3">
        <w:rPr>
          <w:rFonts w:ascii="Arial" w:eastAsia="Times New Roman" w:hAnsi="Arial" w:cs="Arial"/>
          <w:sz w:val="24"/>
          <w:szCs w:val="24"/>
          <w:shd w:val="clear" w:color="auto" w:fill="FFFFFF"/>
        </w:rPr>
        <w:t>“Additional Insured” entity on all policies.</w:t>
      </w:r>
    </w:p>
    <w:p w14:paraId="16E41304" w14:textId="77777777" w:rsidR="008F258D" w:rsidRPr="00F11AE3" w:rsidRDefault="008F258D" w:rsidP="00B058DF">
      <w:pPr>
        <w:spacing w:after="0" w:line="240" w:lineRule="auto"/>
        <w:ind w:left="360"/>
        <w:jc w:val="both"/>
        <w:rPr>
          <w:rFonts w:ascii="Arial" w:eastAsia="Times New Roman" w:hAnsi="Arial" w:cs="Arial"/>
          <w:b/>
          <w:sz w:val="24"/>
          <w:szCs w:val="24"/>
          <w:shd w:val="clear" w:color="auto" w:fill="FFFFFF"/>
        </w:rPr>
      </w:pPr>
    </w:p>
    <w:p w14:paraId="46BA3D12" w14:textId="77777777" w:rsidR="001C540C" w:rsidRPr="00F11AE3" w:rsidRDefault="001C540C" w:rsidP="00B058DF">
      <w:pPr>
        <w:pStyle w:val="Heading2"/>
        <w:rPr>
          <w:rFonts w:eastAsia="Times New Roman"/>
          <w:shd w:val="clear" w:color="auto" w:fill="FFFFFF"/>
        </w:rPr>
      </w:pPr>
      <w:bookmarkStart w:id="14" w:name="_Toc519259787"/>
      <w:r w:rsidRPr="00F11AE3">
        <w:rPr>
          <w:rFonts w:eastAsia="Times New Roman"/>
          <w:shd w:val="clear" w:color="auto" w:fill="FFFFFF"/>
        </w:rPr>
        <w:t>Application for Service</w:t>
      </w:r>
      <w:bookmarkEnd w:id="14"/>
    </w:p>
    <w:p w14:paraId="71C5B35A" w14:textId="77777777" w:rsidR="008F258D" w:rsidRPr="00F11AE3" w:rsidRDefault="008F258D" w:rsidP="00B058DF">
      <w:pPr>
        <w:spacing w:after="0" w:line="240" w:lineRule="auto"/>
        <w:jc w:val="both"/>
        <w:rPr>
          <w:rFonts w:ascii="Arial" w:eastAsia="Times New Roman" w:hAnsi="Arial" w:cs="Arial"/>
          <w:sz w:val="24"/>
          <w:szCs w:val="24"/>
          <w:shd w:val="clear" w:color="auto" w:fill="FFFFFF"/>
        </w:rPr>
      </w:pPr>
    </w:p>
    <w:p w14:paraId="487E7F67" w14:textId="77777777" w:rsidR="001C540C" w:rsidRPr="006838B9" w:rsidRDefault="001C540C" w:rsidP="00B058DF">
      <w:p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Any property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requesting to be served with a new water service connection from the Village Water System, must make application at the office of the Water Department for such service connection.  Such application shall be made in a manner and on a form prescribed by the Village Water Department in writing and must it be signed by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of the property or his duly authorized agent.</w:t>
      </w:r>
      <w:r w:rsidR="006838B9">
        <w:rPr>
          <w:rFonts w:ascii="Arial" w:eastAsia="Times New Roman" w:hAnsi="Arial" w:cs="Arial"/>
          <w:sz w:val="24"/>
          <w:szCs w:val="24"/>
          <w:shd w:val="clear" w:color="auto" w:fill="FFFFFF"/>
        </w:rPr>
        <w:t xml:space="preserve">  No work shall be performed on the new water service connection unless and until such application </w:t>
      </w:r>
      <w:r w:rsidR="00DE0017">
        <w:rPr>
          <w:rFonts w:ascii="Arial" w:eastAsia="Times New Roman" w:hAnsi="Arial" w:cs="Arial"/>
          <w:sz w:val="24"/>
          <w:szCs w:val="24"/>
          <w:shd w:val="clear" w:color="auto" w:fill="FFFFFF"/>
        </w:rPr>
        <w:t xml:space="preserve">is </w:t>
      </w:r>
      <w:r w:rsidR="006838B9">
        <w:rPr>
          <w:rFonts w:ascii="Arial" w:eastAsia="Times New Roman" w:hAnsi="Arial" w:cs="Arial"/>
          <w:sz w:val="24"/>
          <w:szCs w:val="24"/>
          <w:shd w:val="clear" w:color="auto" w:fill="FFFFFF"/>
        </w:rPr>
        <w:t xml:space="preserve">approved by the Village Board of Trustees upon the recommendation of the Village Water Department.  </w:t>
      </w:r>
    </w:p>
    <w:p w14:paraId="37EA6810" w14:textId="77777777" w:rsidR="008F258D" w:rsidRPr="00246E0E" w:rsidRDefault="008F258D" w:rsidP="00B058DF">
      <w:pPr>
        <w:spacing w:after="0" w:line="240" w:lineRule="auto"/>
        <w:ind w:left="360"/>
        <w:jc w:val="both"/>
        <w:rPr>
          <w:rFonts w:ascii="Arial" w:eastAsia="Times New Roman" w:hAnsi="Arial" w:cs="Arial"/>
          <w:b/>
          <w:sz w:val="24"/>
          <w:szCs w:val="24"/>
        </w:rPr>
      </w:pPr>
    </w:p>
    <w:p w14:paraId="36A6F8E4" w14:textId="77777777" w:rsidR="001C540C" w:rsidRPr="00246E0E" w:rsidRDefault="001C540C" w:rsidP="00B058DF">
      <w:pPr>
        <w:pStyle w:val="Heading2"/>
        <w:rPr>
          <w:rFonts w:eastAsia="Times New Roman"/>
        </w:rPr>
      </w:pPr>
      <w:bookmarkStart w:id="15" w:name="_Toc519259788"/>
      <w:r w:rsidRPr="00246E0E">
        <w:rPr>
          <w:rFonts w:eastAsia="Times New Roman"/>
        </w:rPr>
        <w:t>Services</w:t>
      </w:r>
      <w:bookmarkEnd w:id="15"/>
    </w:p>
    <w:p w14:paraId="3EA71CD1" w14:textId="77777777" w:rsidR="008F258D" w:rsidRPr="00246E0E" w:rsidRDefault="008F258D" w:rsidP="00B058DF">
      <w:pPr>
        <w:spacing w:after="0" w:line="240" w:lineRule="auto"/>
        <w:ind w:left="1080" w:hanging="720"/>
        <w:jc w:val="both"/>
        <w:rPr>
          <w:rFonts w:ascii="Arial" w:eastAsia="Times New Roman" w:hAnsi="Arial" w:cs="Arial"/>
          <w:b/>
          <w:sz w:val="24"/>
          <w:szCs w:val="24"/>
        </w:rPr>
      </w:pPr>
    </w:p>
    <w:p w14:paraId="2C095D89" w14:textId="77777777" w:rsidR="001C540C" w:rsidRPr="00487C85" w:rsidRDefault="001C540C" w:rsidP="00B058DF">
      <w:pPr>
        <w:numPr>
          <w:ilvl w:val="0"/>
          <w:numId w:val="1"/>
        </w:numPr>
        <w:spacing w:after="0" w:line="240" w:lineRule="auto"/>
        <w:ind w:left="1440" w:hanging="720"/>
        <w:contextualSpacing/>
        <w:jc w:val="both"/>
        <w:rPr>
          <w:rFonts w:ascii="Arial" w:eastAsia="Times New Roman" w:hAnsi="Arial" w:cs="Arial"/>
          <w:b/>
          <w:sz w:val="24"/>
          <w:szCs w:val="24"/>
          <w:shd w:val="clear" w:color="auto" w:fill="FFFFFF"/>
        </w:rPr>
      </w:pPr>
      <w:r w:rsidRPr="00487C85">
        <w:rPr>
          <w:rFonts w:ascii="Arial" w:eastAsia="Times New Roman" w:hAnsi="Arial" w:cs="Arial"/>
          <w:b/>
          <w:sz w:val="24"/>
          <w:szCs w:val="24"/>
          <w:shd w:val="clear" w:color="auto" w:fill="FFFFFF"/>
        </w:rPr>
        <w:t xml:space="preserve">Pipe Material </w:t>
      </w:r>
      <w:r w:rsidR="008F258D" w:rsidRPr="00487C85">
        <w:rPr>
          <w:rFonts w:ascii="Arial" w:eastAsia="Times New Roman" w:hAnsi="Arial" w:cs="Arial"/>
          <w:b/>
          <w:sz w:val="24"/>
          <w:szCs w:val="24"/>
          <w:shd w:val="clear" w:color="auto" w:fill="FFFFFF"/>
        </w:rPr>
        <w:t>f</w:t>
      </w:r>
      <w:r w:rsidRPr="00487C85">
        <w:rPr>
          <w:rFonts w:ascii="Arial" w:eastAsia="Times New Roman" w:hAnsi="Arial" w:cs="Arial"/>
          <w:b/>
          <w:sz w:val="24"/>
          <w:szCs w:val="24"/>
          <w:shd w:val="clear" w:color="auto" w:fill="FFFFFF"/>
        </w:rPr>
        <w:t xml:space="preserve">or Service Connections </w:t>
      </w:r>
    </w:p>
    <w:p w14:paraId="7E5621EA" w14:textId="77777777" w:rsidR="008F258D" w:rsidRPr="00487C85" w:rsidRDefault="008F258D" w:rsidP="00B058DF">
      <w:pPr>
        <w:spacing w:after="0" w:line="240" w:lineRule="auto"/>
        <w:ind w:left="1440"/>
        <w:jc w:val="both"/>
        <w:rPr>
          <w:rFonts w:ascii="Arial" w:eastAsia="Times New Roman" w:hAnsi="Arial" w:cs="Arial"/>
          <w:sz w:val="24"/>
          <w:szCs w:val="24"/>
          <w:shd w:val="clear" w:color="auto" w:fill="FFFFFF"/>
        </w:rPr>
      </w:pPr>
    </w:p>
    <w:p w14:paraId="49600358" w14:textId="77777777" w:rsidR="00F4693A" w:rsidRPr="008E68FE" w:rsidRDefault="00242B14" w:rsidP="008E68FE">
      <w:pPr>
        <w:pStyle w:val="ListParagraph"/>
        <w:numPr>
          <w:ilvl w:val="0"/>
          <w:numId w:val="38"/>
        </w:numPr>
        <w:spacing w:after="0" w:line="240" w:lineRule="auto"/>
        <w:ind w:left="2160" w:hanging="720"/>
        <w:jc w:val="both"/>
        <w:rPr>
          <w:rFonts w:ascii="Arial" w:eastAsia="Times New Roman" w:hAnsi="Arial" w:cs="Arial"/>
          <w:sz w:val="24"/>
          <w:szCs w:val="24"/>
          <w:shd w:val="clear" w:color="auto" w:fill="FFFFFF"/>
        </w:rPr>
      </w:pPr>
      <w:r w:rsidRPr="008E68FE">
        <w:rPr>
          <w:rFonts w:ascii="Arial" w:eastAsia="Times New Roman" w:hAnsi="Arial" w:cs="Arial"/>
          <w:sz w:val="24"/>
          <w:szCs w:val="24"/>
          <w:shd w:val="clear" w:color="auto" w:fill="FFFFFF"/>
        </w:rPr>
        <w:t xml:space="preserve">All new service connections between the Owner’s Premises and the curb stop/shut-off valve shall be seamless copper tubing, Type K and must be inspected and approved by the Village Water Department.  </w:t>
      </w:r>
    </w:p>
    <w:p w14:paraId="036D3232" w14:textId="77777777" w:rsidR="00F73E25" w:rsidRDefault="00F73E25" w:rsidP="00B058DF">
      <w:pPr>
        <w:spacing w:after="0" w:line="240" w:lineRule="auto"/>
        <w:ind w:left="1440"/>
        <w:jc w:val="both"/>
        <w:rPr>
          <w:rFonts w:ascii="Arial" w:eastAsia="Times New Roman" w:hAnsi="Arial" w:cs="Arial"/>
          <w:sz w:val="24"/>
          <w:szCs w:val="24"/>
          <w:shd w:val="clear" w:color="auto" w:fill="FFFFFF"/>
        </w:rPr>
      </w:pPr>
    </w:p>
    <w:p w14:paraId="0F2B58DF" w14:textId="77777777" w:rsidR="00F4693A" w:rsidRPr="008E68FE" w:rsidRDefault="00242B14" w:rsidP="008E68FE">
      <w:pPr>
        <w:pStyle w:val="ListParagraph"/>
        <w:numPr>
          <w:ilvl w:val="0"/>
          <w:numId w:val="38"/>
        </w:numPr>
        <w:spacing w:after="0" w:line="240" w:lineRule="auto"/>
        <w:ind w:left="2160" w:hanging="720"/>
        <w:jc w:val="both"/>
        <w:rPr>
          <w:rFonts w:ascii="Arial" w:eastAsia="Times New Roman" w:hAnsi="Arial" w:cs="Arial"/>
          <w:sz w:val="24"/>
          <w:szCs w:val="24"/>
          <w:shd w:val="clear" w:color="auto" w:fill="FFFFFF"/>
        </w:rPr>
      </w:pPr>
      <w:r w:rsidRPr="008E68FE">
        <w:rPr>
          <w:rFonts w:ascii="Arial" w:eastAsia="Times New Roman" w:hAnsi="Arial" w:cs="Arial"/>
          <w:sz w:val="24"/>
          <w:szCs w:val="24"/>
          <w:shd w:val="clear" w:color="auto" w:fill="FFFFFF"/>
        </w:rPr>
        <w:t xml:space="preserve">The curb stop or shutoff valve controlling any service shall not be opened, closed or otherwise operated, or left open by the certified plumber or any other person, contractor or representative of the property Owner after connecting said service at the curb stop/shut-off valve, so that the water may be supplied to such Premises by said service connection, unless the service </w:t>
      </w:r>
      <w:r w:rsidR="00C1000B">
        <w:rPr>
          <w:rFonts w:ascii="Arial" w:eastAsia="Times New Roman" w:hAnsi="Arial" w:cs="Arial"/>
          <w:sz w:val="24"/>
          <w:szCs w:val="24"/>
          <w:shd w:val="clear" w:color="auto" w:fill="FFFFFF"/>
        </w:rPr>
        <w:t xml:space="preserve">connection </w:t>
      </w:r>
      <w:r w:rsidRPr="008E68FE">
        <w:rPr>
          <w:rFonts w:ascii="Arial" w:eastAsia="Times New Roman" w:hAnsi="Arial" w:cs="Arial"/>
          <w:sz w:val="24"/>
          <w:szCs w:val="24"/>
          <w:shd w:val="clear" w:color="auto" w:fill="FFFFFF"/>
        </w:rPr>
        <w:t xml:space="preserve"> installation has been inspected and  approved by the Water Department and the meter installation has similarly been completed. In certain cases of construction and/or building operations, special permission may be given by the Water Department but only under such special conditions as it may prescribe.</w:t>
      </w:r>
    </w:p>
    <w:p w14:paraId="0CFD190A"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64B646AF" w14:textId="77777777" w:rsidR="001C540C" w:rsidRPr="00F11AE3" w:rsidRDefault="001C540C" w:rsidP="00B058DF">
      <w:pPr>
        <w:numPr>
          <w:ilvl w:val="0"/>
          <w:numId w:val="1"/>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Installation of Service Connection Pipes. </w:t>
      </w:r>
    </w:p>
    <w:p w14:paraId="3FC28E4D" w14:textId="77777777" w:rsidR="005A0711" w:rsidRDefault="005A0711" w:rsidP="00B058DF">
      <w:pPr>
        <w:spacing w:after="0" w:line="240" w:lineRule="auto"/>
        <w:ind w:left="1440"/>
        <w:jc w:val="both"/>
        <w:rPr>
          <w:rFonts w:ascii="Arial" w:eastAsia="Times New Roman" w:hAnsi="Arial" w:cs="Arial"/>
          <w:sz w:val="24"/>
          <w:szCs w:val="24"/>
          <w:shd w:val="clear" w:color="auto" w:fill="FFFFFF"/>
        </w:rPr>
      </w:pPr>
    </w:p>
    <w:p w14:paraId="25D9FAF0" w14:textId="77777777" w:rsidR="001C540C" w:rsidRPr="00F11AE3" w:rsidRDefault="001C540C" w:rsidP="00B058DF">
      <w:pPr>
        <w:spacing w:after="0" w:line="240" w:lineRule="auto"/>
        <w:ind w:left="1440"/>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Service </w:t>
      </w:r>
      <w:r w:rsidR="00C1000B">
        <w:rPr>
          <w:rFonts w:ascii="Arial" w:eastAsia="Times New Roman" w:hAnsi="Arial" w:cs="Arial"/>
          <w:sz w:val="24"/>
          <w:szCs w:val="24"/>
          <w:shd w:val="clear" w:color="auto" w:fill="FFFFFF"/>
        </w:rPr>
        <w:t xml:space="preserve">connections </w:t>
      </w:r>
      <w:r w:rsidRPr="00F11AE3">
        <w:rPr>
          <w:rFonts w:ascii="Arial" w:eastAsia="Times New Roman" w:hAnsi="Arial" w:cs="Arial"/>
          <w:sz w:val="24"/>
          <w:szCs w:val="24"/>
          <w:shd w:val="clear" w:color="auto" w:fill="FFFFFF"/>
        </w:rPr>
        <w:t>must be laid not less than five</w:t>
      </w:r>
      <w:r w:rsidR="00026208">
        <w:rPr>
          <w:rFonts w:ascii="Arial" w:eastAsia="Times New Roman" w:hAnsi="Arial" w:cs="Arial"/>
          <w:sz w:val="24"/>
          <w:szCs w:val="24"/>
          <w:shd w:val="clear" w:color="auto" w:fill="FFFFFF"/>
        </w:rPr>
        <w:t xml:space="preserve"> (5)</w:t>
      </w:r>
      <w:r w:rsidRPr="00F11AE3">
        <w:rPr>
          <w:rFonts w:ascii="Arial" w:eastAsia="Times New Roman" w:hAnsi="Arial" w:cs="Arial"/>
          <w:sz w:val="24"/>
          <w:szCs w:val="24"/>
          <w:shd w:val="clear" w:color="auto" w:fill="FFFFFF"/>
        </w:rPr>
        <w:t xml:space="preserve"> feet below the surface of the ground at all points to the connection to the inside of the foundation wall of the building where the water service is introduced. In such cases where the final grade of the street or sidewalk that will be constructed has been officially determined and established, then the said service pipe shall be laid at a depth of not less than five feet below such established final grades at all points, so that when the street and walk are completed, there shall be not less than five</w:t>
      </w:r>
      <w:r w:rsidR="00026208">
        <w:rPr>
          <w:rFonts w:ascii="Arial" w:eastAsia="Times New Roman" w:hAnsi="Arial" w:cs="Arial"/>
          <w:sz w:val="24"/>
          <w:szCs w:val="24"/>
          <w:shd w:val="clear" w:color="auto" w:fill="FFFFFF"/>
        </w:rPr>
        <w:t xml:space="preserve"> (5)</w:t>
      </w:r>
      <w:r w:rsidRPr="00F11AE3">
        <w:rPr>
          <w:rFonts w:ascii="Arial" w:eastAsia="Times New Roman" w:hAnsi="Arial" w:cs="Arial"/>
          <w:sz w:val="24"/>
          <w:szCs w:val="24"/>
          <w:shd w:val="clear" w:color="auto" w:fill="FFFFFF"/>
        </w:rPr>
        <w:t xml:space="preserve"> feet covering of earth over the pipe at any point. </w:t>
      </w:r>
    </w:p>
    <w:p w14:paraId="367C904C"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63B8758B" w14:textId="77777777" w:rsidR="001C540C" w:rsidRPr="00F11AE3" w:rsidRDefault="001C540C" w:rsidP="00B058DF">
      <w:pPr>
        <w:numPr>
          <w:ilvl w:val="0"/>
          <w:numId w:val="1"/>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Trenches Inspected. </w:t>
      </w:r>
    </w:p>
    <w:p w14:paraId="36824FB4" w14:textId="77777777" w:rsidR="001C540C" w:rsidRPr="00F11AE3" w:rsidRDefault="001C540C" w:rsidP="00B058DF">
      <w:pPr>
        <w:spacing w:after="0" w:line="240" w:lineRule="auto"/>
        <w:ind w:left="1800"/>
        <w:contextualSpacing/>
        <w:jc w:val="both"/>
        <w:rPr>
          <w:rFonts w:ascii="Arial" w:eastAsia="Times New Roman" w:hAnsi="Arial" w:cs="Arial"/>
          <w:sz w:val="24"/>
          <w:szCs w:val="24"/>
          <w:shd w:val="clear" w:color="auto" w:fill="FFFFFF"/>
        </w:rPr>
      </w:pPr>
    </w:p>
    <w:p w14:paraId="4038900C" w14:textId="77777777" w:rsidR="001C540C" w:rsidRPr="00F11AE3" w:rsidRDefault="001C540C" w:rsidP="00B058DF">
      <w:pPr>
        <w:spacing w:after="0" w:line="240" w:lineRule="auto"/>
        <w:ind w:left="1440"/>
        <w:jc w:val="both"/>
        <w:rPr>
          <w:rFonts w:ascii="Arial" w:hAnsi="Arial" w:cs="Arial"/>
          <w:sz w:val="24"/>
          <w:szCs w:val="24"/>
          <w:shd w:val="clear" w:color="auto" w:fill="FFFFFF"/>
        </w:rPr>
      </w:pPr>
      <w:r w:rsidRPr="00F11AE3">
        <w:rPr>
          <w:rFonts w:ascii="Arial" w:hAnsi="Arial" w:cs="Arial"/>
          <w:sz w:val="24"/>
          <w:szCs w:val="24"/>
          <w:shd w:val="clear" w:color="auto" w:fill="FFFFFF"/>
        </w:rPr>
        <w:t>Whe</w:t>
      </w:r>
      <w:r w:rsidR="00A0347B">
        <w:rPr>
          <w:rFonts w:ascii="Arial" w:hAnsi="Arial" w:cs="Arial"/>
          <w:sz w:val="24"/>
          <w:szCs w:val="24"/>
          <w:shd w:val="clear" w:color="auto" w:fill="FFFFFF"/>
        </w:rPr>
        <w:t>never</w:t>
      </w:r>
      <w:r w:rsidRPr="00F11AE3">
        <w:rPr>
          <w:rFonts w:ascii="Arial" w:hAnsi="Arial" w:cs="Arial"/>
          <w:sz w:val="24"/>
          <w:szCs w:val="24"/>
          <w:shd w:val="clear" w:color="auto" w:fill="FFFFFF"/>
        </w:rPr>
        <w:t xml:space="preserve"> trenches are opened by an </w:t>
      </w:r>
      <w:r w:rsidR="00C1000B">
        <w:rPr>
          <w:rFonts w:ascii="Arial" w:hAnsi="Arial" w:cs="Arial"/>
          <w:sz w:val="24"/>
          <w:szCs w:val="24"/>
          <w:shd w:val="clear" w:color="auto" w:fill="FFFFFF"/>
        </w:rPr>
        <w:t>Owner</w:t>
      </w:r>
      <w:r w:rsidRPr="00F11AE3">
        <w:rPr>
          <w:rFonts w:ascii="Arial" w:hAnsi="Arial" w:cs="Arial"/>
          <w:sz w:val="24"/>
          <w:szCs w:val="24"/>
          <w:shd w:val="clear" w:color="auto" w:fill="FFFFFF"/>
        </w:rPr>
        <w:t xml:space="preserve">, </w:t>
      </w:r>
      <w:r w:rsidR="00C1000B">
        <w:rPr>
          <w:rFonts w:ascii="Arial" w:hAnsi="Arial" w:cs="Arial"/>
          <w:sz w:val="24"/>
          <w:szCs w:val="24"/>
          <w:shd w:val="clear" w:color="auto" w:fill="FFFFFF"/>
        </w:rPr>
        <w:t xml:space="preserve">or a </w:t>
      </w:r>
      <w:r w:rsidRPr="00F11AE3">
        <w:rPr>
          <w:rFonts w:ascii="Arial" w:hAnsi="Arial" w:cs="Arial"/>
          <w:sz w:val="24"/>
          <w:szCs w:val="24"/>
          <w:shd w:val="clear" w:color="auto" w:fill="FFFFFF"/>
        </w:rPr>
        <w:t xml:space="preserve">plumber and/or contractor </w:t>
      </w:r>
      <w:r w:rsidR="00C1000B">
        <w:rPr>
          <w:rFonts w:ascii="Arial" w:hAnsi="Arial" w:cs="Arial"/>
          <w:sz w:val="24"/>
          <w:szCs w:val="24"/>
          <w:shd w:val="clear" w:color="auto" w:fill="FFFFFF"/>
        </w:rPr>
        <w:t xml:space="preserve">on behalf of such Owner </w:t>
      </w:r>
      <w:r w:rsidRPr="00F11AE3">
        <w:rPr>
          <w:rFonts w:ascii="Arial" w:hAnsi="Arial" w:cs="Arial"/>
          <w:sz w:val="24"/>
          <w:szCs w:val="24"/>
          <w:shd w:val="clear" w:color="auto" w:fill="FFFFFF"/>
        </w:rPr>
        <w:t xml:space="preserve">for the </w:t>
      </w:r>
      <w:r w:rsidR="00A0347B">
        <w:rPr>
          <w:rFonts w:ascii="Arial" w:hAnsi="Arial" w:cs="Arial"/>
          <w:sz w:val="24"/>
          <w:szCs w:val="24"/>
          <w:shd w:val="clear" w:color="auto" w:fill="FFFFFF"/>
        </w:rPr>
        <w:t xml:space="preserve">installation of </w:t>
      </w:r>
      <w:r w:rsidR="00C1000B">
        <w:rPr>
          <w:rFonts w:ascii="Arial" w:hAnsi="Arial" w:cs="Arial"/>
          <w:sz w:val="24"/>
          <w:szCs w:val="24"/>
          <w:shd w:val="clear" w:color="auto" w:fill="FFFFFF"/>
        </w:rPr>
        <w:t xml:space="preserve">a </w:t>
      </w:r>
      <w:r w:rsidRPr="00F11AE3">
        <w:rPr>
          <w:rFonts w:ascii="Arial" w:hAnsi="Arial" w:cs="Arial"/>
          <w:sz w:val="24"/>
          <w:szCs w:val="24"/>
          <w:shd w:val="clear" w:color="auto" w:fill="FFFFFF"/>
        </w:rPr>
        <w:t xml:space="preserve">service </w:t>
      </w:r>
      <w:r w:rsidR="00A0347B">
        <w:rPr>
          <w:rFonts w:ascii="Arial" w:hAnsi="Arial" w:cs="Arial"/>
          <w:sz w:val="24"/>
          <w:szCs w:val="24"/>
          <w:shd w:val="clear" w:color="auto" w:fill="FFFFFF"/>
        </w:rPr>
        <w:t>connection</w:t>
      </w:r>
      <w:r w:rsidR="00C1000B">
        <w:rPr>
          <w:rFonts w:ascii="Arial" w:hAnsi="Arial" w:cs="Arial"/>
          <w:sz w:val="24"/>
          <w:szCs w:val="24"/>
          <w:shd w:val="clear" w:color="auto" w:fill="FFFFFF"/>
        </w:rPr>
        <w:t>,</w:t>
      </w:r>
      <w:r w:rsidR="00A0347B">
        <w:rPr>
          <w:rFonts w:ascii="Arial" w:hAnsi="Arial" w:cs="Arial"/>
          <w:sz w:val="24"/>
          <w:szCs w:val="24"/>
          <w:shd w:val="clear" w:color="auto" w:fill="FFFFFF"/>
        </w:rPr>
        <w:t xml:space="preserve"> the </w:t>
      </w:r>
      <w:r w:rsidRPr="00F11AE3">
        <w:rPr>
          <w:rFonts w:ascii="Arial" w:hAnsi="Arial" w:cs="Arial"/>
          <w:sz w:val="24"/>
          <w:szCs w:val="24"/>
          <w:shd w:val="clear" w:color="auto" w:fill="FFFFFF"/>
        </w:rPr>
        <w:t xml:space="preserve">trenches, materials and workmanship shall be inspected by the </w:t>
      </w:r>
      <w:r w:rsidR="00A0347B">
        <w:rPr>
          <w:rFonts w:ascii="Arial" w:hAnsi="Arial" w:cs="Arial"/>
          <w:sz w:val="24"/>
          <w:szCs w:val="24"/>
          <w:shd w:val="clear" w:color="auto" w:fill="FFFFFF"/>
        </w:rPr>
        <w:t xml:space="preserve">Village </w:t>
      </w:r>
      <w:r w:rsidRPr="00F11AE3">
        <w:rPr>
          <w:rFonts w:ascii="Arial" w:hAnsi="Arial" w:cs="Arial"/>
          <w:sz w:val="24"/>
          <w:szCs w:val="24"/>
          <w:shd w:val="clear" w:color="auto" w:fill="FFFFFF"/>
        </w:rPr>
        <w:t xml:space="preserve">Water Department before the trenches are backfilled. The </w:t>
      </w:r>
      <w:r w:rsidR="00C1000B">
        <w:rPr>
          <w:rFonts w:ascii="Arial" w:hAnsi="Arial" w:cs="Arial"/>
          <w:sz w:val="24"/>
          <w:szCs w:val="24"/>
          <w:shd w:val="clear" w:color="auto" w:fill="FFFFFF"/>
        </w:rPr>
        <w:t>Owner</w:t>
      </w:r>
      <w:r w:rsidRPr="00F11AE3">
        <w:rPr>
          <w:rFonts w:ascii="Arial" w:hAnsi="Arial" w:cs="Arial"/>
          <w:sz w:val="24"/>
          <w:szCs w:val="24"/>
          <w:shd w:val="clear" w:color="auto" w:fill="FFFFFF"/>
        </w:rPr>
        <w:t xml:space="preserve">, </w:t>
      </w:r>
      <w:r w:rsidR="00C1000B">
        <w:rPr>
          <w:rFonts w:ascii="Arial" w:hAnsi="Arial" w:cs="Arial"/>
          <w:sz w:val="24"/>
          <w:szCs w:val="24"/>
          <w:shd w:val="clear" w:color="auto" w:fill="FFFFFF"/>
        </w:rPr>
        <w:t xml:space="preserve">as well as </w:t>
      </w:r>
      <w:r w:rsidR="001E4AEA">
        <w:rPr>
          <w:rFonts w:ascii="Arial" w:hAnsi="Arial" w:cs="Arial"/>
          <w:sz w:val="24"/>
          <w:szCs w:val="24"/>
          <w:shd w:val="clear" w:color="auto" w:fill="FFFFFF"/>
        </w:rPr>
        <w:t>Owner’s</w:t>
      </w:r>
      <w:r w:rsidR="006C35E4">
        <w:rPr>
          <w:rFonts w:ascii="Arial" w:hAnsi="Arial" w:cs="Arial"/>
          <w:sz w:val="24"/>
          <w:szCs w:val="24"/>
          <w:shd w:val="clear" w:color="auto" w:fill="FFFFFF"/>
        </w:rPr>
        <w:t xml:space="preserve"> </w:t>
      </w:r>
      <w:r w:rsidRPr="00F11AE3">
        <w:rPr>
          <w:rFonts w:ascii="Arial" w:hAnsi="Arial" w:cs="Arial"/>
          <w:sz w:val="24"/>
          <w:szCs w:val="24"/>
          <w:shd w:val="clear" w:color="auto" w:fill="FFFFFF"/>
        </w:rPr>
        <w:t xml:space="preserve">plumber and/or contractor performing such work shall notify the Water Department in advance that such trench is ready for inspection. Failure to have a service </w:t>
      </w:r>
      <w:r w:rsidR="00A0347B">
        <w:rPr>
          <w:rFonts w:ascii="Arial" w:hAnsi="Arial" w:cs="Arial"/>
          <w:sz w:val="24"/>
          <w:szCs w:val="24"/>
          <w:shd w:val="clear" w:color="auto" w:fill="FFFFFF"/>
        </w:rPr>
        <w:t xml:space="preserve">connection </w:t>
      </w:r>
      <w:r w:rsidRPr="00F11AE3">
        <w:rPr>
          <w:rFonts w:ascii="Arial" w:hAnsi="Arial" w:cs="Arial"/>
          <w:sz w:val="24"/>
          <w:szCs w:val="24"/>
          <w:shd w:val="clear" w:color="auto" w:fill="FFFFFF"/>
        </w:rPr>
        <w:t xml:space="preserve">trench properly inspected by the </w:t>
      </w:r>
      <w:r w:rsidR="00A0347B">
        <w:rPr>
          <w:rFonts w:ascii="Arial" w:hAnsi="Arial" w:cs="Arial"/>
          <w:sz w:val="24"/>
          <w:szCs w:val="24"/>
          <w:shd w:val="clear" w:color="auto" w:fill="FFFFFF"/>
        </w:rPr>
        <w:t xml:space="preserve">Village </w:t>
      </w:r>
      <w:r w:rsidRPr="00F11AE3">
        <w:rPr>
          <w:rFonts w:ascii="Arial" w:hAnsi="Arial" w:cs="Arial"/>
          <w:sz w:val="24"/>
          <w:szCs w:val="24"/>
          <w:shd w:val="clear" w:color="auto" w:fill="FFFFFF"/>
        </w:rPr>
        <w:t xml:space="preserve">Water Department will </w:t>
      </w:r>
      <w:r w:rsidR="00A0347B">
        <w:rPr>
          <w:rFonts w:ascii="Arial" w:hAnsi="Arial" w:cs="Arial"/>
          <w:sz w:val="24"/>
          <w:szCs w:val="24"/>
          <w:shd w:val="clear" w:color="auto" w:fill="FFFFFF"/>
        </w:rPr>
        <w:t>result in</w:t>
      </w:r>
      <w:r w:rsidRPr="00F11AE3">
        <w:rPr>
          <w:rFonts w:ascii="Arial" w:hAnsi="Arial" w:cs="Arial"/>
          <w:sz w:val="24"/>
          <w:szCs w:val="24"/>
          <w:shd w:val="clear" w:color="auto" w:fill="FFFFFF"/>
        </w:rPr>
        <w:t xml:space="preserve"> the </w:t>
      </w:r>
      <w:r w:rsidR="00C1000B">
        <w:rPr>
          <w:rFonts w:ascii="Arial" w:hAnsi="Arial" w:cs="Arial"/>
          <w:sz w:val="24"/>
          <w:szCs w:val="24"/>
          <w:shd w:val="clear" w:color="auto" w:fill="FFFFFF"/>
        </w:rPr>
        <w:t>Owner</w:t>
      </w:r>
      <w:r w:rsidRPr="00F11AE3">
        <w:rPr>
          <w:rFonts w:ascii="Arial" w:hAnsi="Arial" w:cs="Arial"/>
          <w:sz w:val="24"/>
          <w:szCs w:val="24"/>
          <w:shd w:val="clear" w:color="auto" w:fill="FFFFFF"/>
        </w:rPr>
        <w:t xml:space="preserve"> </w:t>
      </w:r>
      <w:r w:rsidR="00A0347B">
        <w:rPr>
          <w:rFonts w:ascii="Arial" w:hAnsi="Arial" w:cs="Arial"/>
          <w:sz w:val="24"/>
          <w:szCs w:val="24"/>
          <w:shd w:val="clear" w:color="auto" w:fill="FFFFFF"/>
        </w:rPr>
        <w:t xml:space="preserve">being ordered to re-open the </w:t>
      </w:r>
      <w:r w:rsidRPr="00F11AE3">
        <w:rPr>
          <w:rFonts w:ascii="Arial" w:hAnsi="Arial" w:cs="Arial"/>
          <w:sz w:val="24"/>
          <w:szCs w:val="24"/>
          <w:shd w:val="clear" w:color="auto" w:fill="FFFFFF"/>
        </w:rPr>
        <w:t xml:space="preserve">trenches at the </w:t>
      </w:r>
      <w:r w:rsidR="00C1000B">
        <w:rPr>
          <w:rFonts w:ascii="Arial" w:hAnsi="Arial" w:cs="Arial"/>
          <w:sz w:val="24"/>
          <w:szCs w:val="24"/>
          <w:shd w:val="clear" w:color="auto" w:fill="FFFFFF"/>
        </w:rPr>
        <w:t>Owner</w:t>
      </w:r>
      <w:r w:rsidRPr="00F11AE3">
        <w:rPr>
          <w:rFonts w:ascii="Arial" w:hAnsi="Arial" w:cs="Arial"/>
          <w:sz w:val="24"/>
          <w:szCs w:val="24"/>
          <w:shd w:val="clear" w:color="auto" w:fill="FFFFFF"/>
        </w:rPr>
        <w:t>’s expense so that the required inspection can be completed.</w:t>
      </w:r>
    </w:p>
    <w:p w14:paraId="54FAE62A" w14:textId="77777777" w:rsidR="008F258D" w:rsidRPr="00F11AE3" w:rsidRDefault="008F258D" w:rsidP="00B058DF">
      <w:pPr>
        <w:spacing w:after="0" w:line="240" w:lineRule="auto"/>
        <w:ind w:left="1440"/>
        <w:jc w:val="both"/>
        <w:rPr>
          <w:rFonts w:ascii="Arial" w:hAnsi="Arial" w:cs="Arial"/>
          <w:sz w:val="24"/>
          <w:szCs w:val="24"/>
          <w:shd w:val="clear" w:color="auto" w:fill="FFFFFF"/>
        </w:rPr>
      </w:pPr>
    </w:p>
    <w:p w14:paraId="385CAFE0" w14:textId="77777777" w:rsidR="001C540C" w:rsidRPr="00F11AE3" w:rsidRDefault="001C540C" w:rsidP="00B058DF">
      <w:pPr>
        <w:numPr>
          <w:ilvl w:val="0"/>
          <w:numId w:val="1"/>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Service Pipes Installed and Maintained </w:t>
      </w:r>
    </w:p>
    <w:p w14:paraId="56D3FD50" w14:textId="77777777" w:rsidR="008F258D" w:rsidRPr="00F11AE3" w:rsidRDefault="008F258D" w:rsidP="00B058DF">
      <w:pPr>
        <w:spacing w:after="0" w:line="240" w:lineRule="auto"/>
        <w:ind w:left="1440"/>
        <w:jc w:val="both"/>
        <w:rPr>
          <w:rFonts w:ascii="Arial" w:hAnsi="Arial" w:cs="Arial"/>
          <w:sz w:val="24"/>
          <w:szCs w:val="24"/>
        </w:rPr>
      </w:pPr>
    </w:p>
    <w:p w14:paraId="1DA9D735" w14:textId="77777777" w:rsidR="001C540C" w:rsidRPr="00A83C61" w:rsidRDefault="001C540C" w:rsidP="00B058DF">
      <w:pPr>
        <w:spacing w:after="0" w:line="240" w:lineRule="auto"/>
        <w:ind w:left="1440"/>
        <w:jc w:val="both"/>
        <w:rPr>
          <w:rFonts w:ascii="Arial" w:hAnsi="Arial" w:cs="Arial"/>
          <w:sz w:val="24"/>
          <w:szCs w:val="24"/>
        </w:rPr>
      </w:pPr>
      <w:r w:rsidRPr="00F11AE3">
        <w:rPr>
          <w:rFonts w:ascii="Arial" w:hAnsi="Arial" w:cs="Arial"/>
          <w:sz w:val="24"/>
          <w:szCs w:val="24"/>
        </w:rPr>
        <w:t xml:space="preserve">The </w:t>
      </w:r>
      <w:r w:rsidR="00C1000B">
        <w:rPr>
          <w:rFonts w:ascii="Arial" w:hAnsi="Arial" w:cs="Arial"/>
          <w:sz w:val="24"/>
          <w:szCs w:val="24"/>
        </w:rPr>
        <w:t>Owner</w:t>
      </w:r>
      <w:r w:rsidRPr="00F11AE3">
        <w:rPr>
          <w:rFonts w:ascii="Arial" w:hAnsi="Arial" w:cs="Arial"/>
          <w:sz w:val="24"/>
          <w:szCs w:val="24"/>
        </w:rPr>
        <w:t xml:space="preserve"> of </w:t>
      </w:r>
      <w:r w:rsidR="00887957">
        <w:rPr>
          <w:rFonts w:ascii="Arial" w:hAnsi="Arial" w:cs="Arial"/>
          <w:sz w:val="24"/>
          <w:szCs w:val="24"/>
        </w:rPr>
        <w:t xml:space="preserve">the </w:t>
      </w:r>
      <w:r w:rsidR="001A47A2">
        <w:rPr>
          <w:rFonts w:ascii="Arial" w:hAnsi="Arial" w:cs="Arial"/>
          <w:sz w:val="24"/>
          <w:szCs w:val="24"/>
        </w:rPr>
        <w:t>Premises</w:t>
      </w:r>
      <w:r w:rsidR="00887957">
        <w:rPr>
          <w:rFonts w:ascii="Arial" w:hAnsi="Arial" w:cs="Arial"/>
          <w:sz w:val="24"/>
          <w:szCs w:val="24"/>
        </w:rPr>
        <w:t xml:space="preserve"> </w:t>
      </w:r>
      <w:r w:rsidR="00DE0017">
        <w:rPr>
          <w:rFonts w:ascii="Arial" w:hAnsi="Arial" w:cs="Arial"/>
          <w:sz w:val="24"/>
          <w:szCs w:val="24"/>
        </w:rPr>
        <w:t xml:space="preserve">is solely responsible for the installation, maintenance and repair of the </w:t>
      </w:r>
      <w:r w:rsidRPr="00887957">
        <w:rPr>
          <w:rFonts w:ascii="Arial" w:hAnsi="Arial" w:cs="Arial"/>
          <w:sz w:val="24"/>
          <w:szCs w:val="24"/>
        </w:rPr>
        <w:t xml:space="preserve">service </w:t>
      </w:r>
      <w:r w:rsidR="006838B9">
        <w:rPr>
          <w:rFonts w:ascii="Arial" w:hAnsi="Arial" w:cs="Arial"/>
          <w:sz w:val="24"/>
          <w:szCs w:val="24"/>
        </w:rPr>
        <w:t xml:space="preserve">connection </w:t>
      </w:r>
      <w:r w:rsidRPr="00887957">
        <w:rPr>
          <w:rFonts w:ascii="Arial" w:hAnsi="Arial" w:cs="Arial"/>
          <w:sz w:val="24"/>
          <w:szCs w:val="24"/>
        </w:rPr>
        <w:t xml:space="preserve">from the </w:t>
      </w:r>
      <w:r w:rsidR="00887957">
        <w:rPr>
          <w:rFonts w:ascii="Arial" w:hAnsi="Arial" w:cs="Arial"/>
          <w:sz w:val="24"/>
          <w:szCs w:val="24"/>
        </w:rPr>
        <w:t>curb stop or shut-</w:t>
      </w:r>
      <w:r w:rsidR="00887957">
        <w:rPr>
          <w:rFonts w:ascii="Arial" w:hAnsi="Arial" w:cs="Arial"/>
          <w:sz w:val="24"/>
          <w:szCs w:val="24"/>
        </w:rPr>
        <w:lastRenderedPageBreak/>
        <w:t xml:space="preserve">off valve </w:t>
      </w:r>
      <w:r w:rsidRPr="00F11AE3">
        <w:rPr>
          <w:rFonts w:ascii="Arial" w:hAnsi="Arial" w:cs="Arial"/>
          <w:sz w:val="24"/>
          <w:szCs w:val="24"/>
        </w:rPr>
        <w:t xml:space="preserve">to the </w:t>
      </w:r>
      <w:r w:rsidR="00887957">
        <w:rPr>
          <w:rFonts w:ascii="Arial" w:hAnsi="Arial" w:cs="Arial"/>
          <w:sz w:val="24"/>
          <w:szCs w:val="24"/>
        </w:rPr>
        <w:t xml:space="preserve">water </w:t>
      </w:r>
      <w:r w:rsidRPr="00F11AE3">
        <w:rPr>
          <w:rFonts w:ascii="Arial" w:hAnsi="Arial" w:cs="Arial"/>
          <w:sz w:val="24"/>
          <w:szCs w:val="24"/>
        </w:rPr>
        <w:t xml:space="preserve">meter on or for his/her </w:t>
      </w:r>
      <w:r w:rsidR="001A47A2">
        <w:rPr>
          <w:rFonts w:ascii="Arial" w:hAnsi="Arial" w:cs="Arial"/>
          <w:sz w:val="24"/>
          <w:szCs w:val="24"/>
        </w:rPr>
        <w:t>Premises</w:t>
      </w:r>
      <w:r w:rsidRPr="00F11AE3">
        <w:rPr>
          <w:rFonts w:ascii="Arial" w:hAnsi="Arial" w:cs="Arial"/>
          <w:sz w:val="24"/>
          <w:szCs w:val="24"/>
        </w:rPr>
        <w:t xml:space="preserve">, including all fixtures </w:t>
      </w:r>
      <w:r w:rsidR="00887957">
        <w:rPr>
          <w:rFonts w:ascii="Arial" w:hAnsi="Arial" w:cs="Arial"/>
          <w:sz w:val="24"/>
          <w:szCs w:val="24"/>
        </w:rPr>
        <w:t xml:space="preserve">and related equipment </w:t>
      </w:r>
      <w:r w:rsidRPr="00F11AE3">
        <w:rPr>
          <w:rFonts w:ascii="Arial" w:hAnsi="Arial" w:cs="Arial"/>
          <w:sz w:val="24"/>
          <w:szCs w:val="24"/>
        </w:rPr>
        <w:t xml:space="preserve">therein </w:t>
      </w:r>
      <w:r w:rsidR="00887957">
        <w:rPr>
          <w:rFonts w:ascii="Arial" w:hAnsi="Arial" w:cs="Arial"/>
          <w:sz w:val="24"/>
          <w:szCs w:val="24"/>
        </w:rPr>
        <w:t xml:space="preserve">used </w:t>
      </w:r>
      <w:r w:rsidRPr="00F11AE3">
        <w:rPr>
          <w:rFonts w:ascii="Arial" w:hAnsi="Arial" w:cs="Arial"/>
          <w:sz w:val="24"/>
          <w:szCs w:val="24"/>
        </w:rPr>
        <w:t xml:space="preserve">for delivering or supplying water </w:t>
      </w:r>
      <w:r w:rsidR="00887957">
        <w:rPr>
          <w:rFonts w:ascii="Arial" w:hAnsi="Arial" w:cs="Arial"/>
          <w:sz w:val="24"/>
          <w:szCs w:val="24"/>
        </w:rPr>
        <w:t xml:space="preserve">to the </w:t>
      </w:r>
      <w:r w:rsidR="001A47A2">
        <w:rPr>
          <w:rFonts w:ascii="Arial" w:hAnsi="Arial" w:cs="Arial"/>
          <w:sz w:val="24"/>
          <w:szCs w:val="24"/>
        </w:rPr>
        <w:t>Premises</w:t>
      </w:r>
      <w:r w:rsidR="00DE0017">
        <w:rPr>
          <w:rFonts w:ascii="Arial" w:hAnsi="Arial" w:cs="Arial"/>
          <w:sz w:val="24"/>
          <w:szCs w:val="24"/>
        </w:rPr>
        <w:t>.</w:t>
      </w:r>
      <w:r w:rsidRPr="00F11AE3">
        <w:rPr>
          <w:rFonts w:ascii="Arial" w:hAnsi="Arial" w:cs="Arial"/>
          <w:sz w:val="24"/>
          <w:szCs w:val="24"/>
        </w:rPr>
        <w:t xml:space="preserve"> </w:t>
      </w:r>
    </w:p>
    <w:p w14:paraId="17B1CA5F" w14:textId="77777777" w:rsidR="008F258D" w:rsidRPr="00A777B0" w:rsidRDefault="008F258D" w:rsidP="00B058DF">
      <w:pPr>
        <w:spacing w:after="0" w:line="240" w:lineRule="auto"/>
        <w:ind w:left="360"/>
        <w:jc w:val="both"/>
        <w:rPr>
          <w:rFonts w:ascii="Arial" w:eastAsia="Times New Roman" w:hAnsi="Arial" w:cs="Arial"/>
          <w:b/>
          <w:sz w:val="24"/>
          <w:szCs w:val="24"/>
          <w:shd w:val="clear" w:color="auto" w:fill="FFFFFF"/>
        </w:rPr>
      </w:pPr>
    </w:p>
    <w:p w14:paraId="1AAD683E" w14:textId="77777777" w:rsidR="001C540C" w:rsidRPr="00A777B0" w:rsidRDefault="001C540C" w:rsidP="00B058DF">
      <w:pPr>
        <w:pStyle w:val="Heading2"/>
        <w:rPr>
          <w:rFonts w:eastAsia="Times New Roman"/>
          <w:shd w:val="clear" w:color="auto" w:fill="FFFFFF"/>
        </w:rPr>
      </w:pPr>
      <w:bookmarkStart w:id="16" w:name="_Toc519259789"/>
      <w:r w:rsidRPr="00A777B0">
        <w:rPr>
          <w:rFonts w:eastAsia="Times New Roman"/>
          <w:shd w:val="clear" w:color="auto" w:fill="FFFFFF"/>
        </w:rPr>
        <w:t>Metering</w:t>
      </w:r>
      <w:bookmarkEnd w:id="16"/>
    </w:p>
    <w:p w14:paraId="0984E22D" w14:textId="77777777" w:rsidR="008F258D" w:rsidRPr="00A777B0"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49E58F0C" w14:textId="77777777" w:rsidR="001C540C" w:rsidRPr="009D7D7A" w:rsidRDefault="001C540C" w:rsidP="00B058DF">
      <w:pPr>
        <w:numPr>
          <w:ilvl w:val="0"/>
          <w:numId w:val="2"/>
        </w:numPr>
        <w:spacing w:after="0" w:line="240" w:lineRule="auto"/>
        <w:ind w:left="1440" w:hanging="720"/>
        <w:contextualSpacing/>
        <w:jc w:val="both"/>
        <w:rPr>
          <w:rFonts w:ascii="Arial" w:eastAsia="Times New Roman" w:hAnsi="Arial" w:cs="Arial"/>
          <w:b/>
          <w:sz w:val="24"/>
          <w:szCs w:val="24"/>
          <w:shd w:val="clear" w:color="auto" w:fill="FFFFFF"/>
        </w:rPr>
      </w:pPr>
      <w:r w:rsidRPr="009D7D7A">
        <w:rPr>
          <w:rFonts w:ascii="Arial" w:eastAsia="Times New Roman" w:hAnsi="Arial" w:cs="Arial"/>
          <w:b/>
          <w:sz w:val="24"/>
          <w:szCs w:val="24"/>
          <w:shd w:val="clear" w:color="auto" w:fill="FFFFFF"/>
        </w:rPr>
        <w:t xml:space="preserve">All Services </w:t>
      </w:r>
      <w:r w:rsidR="008F258D" w:rsidRPr="009D7D7A">
        <w:rPr>
          <w:rFonts w:ascii="Arial" w:eastAsia="Times New Roman" w:hAnsi="Arial" w:cs="Arial"/>
          <w:b/>
          <w:sz w:val="24"/>
          <w:szCs w:val="24"/>
          <w:shd w:val="clear" w:color="auto" w:fill="FFFFFF"/>
        </w:rPr>
        <w:t xml:space="preserve">Must </w:t>
      </w:r>
      <w:r w:rsidRPr="009D7D7A">
        <w:rPr>
          <w:rFonts w:ascii="Arial" w:eastAsia="Times New Roman" w:hAnsi="Arial" w:cs="Arial"/>
          <w:b/>
          <w:sz w:val="24"/>
          <w:szCs w:val="24"/>
          <w:shd w:val="clear" w:color="auto" w:fill="FFFFFF"/>
        </w:rPr>
        <w:t xml:space="preserve">Be Metered. </w:t>
      </w:r>
    </w:p>
    <w:p w14:paraId="06AD89C4" w14:textId="77777777" w:rsidR="008F258D" w:rsidRPr="009D7D7A" w:rsidRDefault="008F258D" w:rsidP="00B058DF">
      <w:pPr>
        <w:spacing w:after="0" w:line="240" w:lineRule="auto"/>
        <w:ind w:left="1440"/>
        <w:jc w:val="both"/>
        <w:rPr>
          <w:rFonts w:ascii="Arial" w:eastAsia="Times New Roman" w:hAnsi="Arial" w:cs="Arial"/>
          <w:sz w:val="24"/>
          <w:szCs w:val="24"/>
          <w:shd w:val="clear" w:color="auto" w:fill="FFFFFF"/>
        </w:rPr>
      </w:pPr>
    </w:p>
    <w:p w14:paraId="4A8AE5D7" w14:textId="77777777" w:rsidR="00887957" w:rsidRDefault="001C540C" w:rsidP="00B058DF">
      <w:pPr>
        <w:pStyle w:val="ListParagraph"/>
        <w:numPr>
          <w:ilvl w:val="0"/>
          <w:numId w:val="28"/>
        </w:numPr>
        <w:spacing w:after="0" w:line="240" w:lineRule="auto"/>
        <w:ind w:hanging="720"/>
        <w:jc w:val="both"/>
        <w:rPr>
          <w:rFonts w:ascii="Arial" w:eastAsia="Times New Roman" w:hAnsi="Arial" w:cs="Arial"/>
          <w:sz w:val="24"/>
          <w:szCs w:val="24"/>
          <w:shd w:val="clear" w:color="auto" w:fill="FFFFFF"/>
        </w:rPr>
      </w:pPr>
      <w:r w:rsidRPr="00B058DF">
        <w:rPr>
          <w:rFonts w:ascii="Arial" w:eastAsia="Times New Roman" w:hAnsi="Arial" w:cs="Arial"/>
          <w:sz w:val="24"/>
          <w:szCs w:val="24"/>
          <w:shd w:val="clear" w:color="auto" w:fill="FFFFFF"/>
        </w:rPr>
        <w:t xml:space="preserve">All water furnished by the Village Water Department, whether for residential, commercial or industrial use, shall be metered. </w:t>
      </w:r>
    </w:p>
    <w:p w14:paraId="4DA04771" w14:textId="77777777" w:rsidR="00820D93" w:rsidRDefault="00820D93" w:rsidP="00B058DF">
      <w:pPr>
        <w:pStyle w:val="ListParagraph"/>
        <w:spacing w:after="0" w:line="240" w:lineRule="auto"/>
        <w:ind w:left="2160"/>
        <w:jc w:val="both"/>
        <w:rPr>
          <w:rFonts w:ascii="Arial" w:eastAsia="Times New Roman" w:hAnsi="Arial" w:cs="Arial"/>
          <w:sz w:val="24"/>
          <w:szCs w:val="24"/>
          <w:shd w:val="clear" w:color="auto" w:fill="FFFFFF"/>
        </w:rPr>
      </w:pPr>
    </w:p>
    <w:p w14:paraId="18E187D4" w14:textId="319F5E38" w:rsidR="00BF1EB5" w:rsidRPr="00E13C57" w:rsidRDefault="00820D93" w:rsidP="00E13C57">
      <w:pPr>
        <w:pStyle w:val="ListParagraph"/>
        <w:numPr>
          <w:ilvl w:val="1"/>
          <w:numId w:val="28"/>
        </w:num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In the event that an </w:t>
      </w:r>
      <w:r w:rsidR="00C1000B">
        <w:rPr>
          <w:rFonts w:ascii="Arial" w:eastAsia="Times New Roman" w:hAnsi="Arial" w:cs="Arial"/>
          <w:sz w:val="24"/>
          <w:szCs w:val="24"/>
          <w:shd w:val="clear" w:color="auto" w:fill="FFFFFF"/>
        </w:rPr>
        <w:t>Owner</w:t>
      </w:r>
      <w:r>
        <w:rPr>
          <w:rFonts w:ascii="Arial" w:eastAsia="Times New Roman" w:hAnsi="Arial" w:cs="Arial"/>
          <w:sz w:val="24"/>
          <w:szCs w:val="24"/>
          <w:shd w:val="clear" w:color="auto" w:fill="FFFFFF"/>
        </w:rPr>
        <w:t xml:space="preserve"> intends to use water </w:t>
      </w:r>
      <w:r w:rsidR="00E13C57">
        <w:rPr>
          <w:rFonts w:ascii="Arial" w:eastAsia="Times New Roman" w:hAnsi="Arial" w:cs="Arial"/>
          <w:sz w:val="24"/>
          <w:szCs w:val="24"/>
          <w:shd w:val="clear" w:color="auto" w:fill="FFFFFF"/>
        </w:rPr>
        <w:t xml:space="preserve">for purposes that </w:t>
      </w:r>
      <w:r>
        <w:rPr>
          <w:rFonts w:ascii="Arial" w:eastAsia="Times New Roman" w:hAnsi="Arial" w:cs="Arial"/>
          <w:sz w:val="24"/>
          <w:szCs w:val="24"/>
          <w:shd w:val="clear" w:color="auto" w:fill="FFFFFF"/>
        </w:rPr>
        <w:t>will not return</w:t>
      </w:r>
      <w:r w:rsidR="00E13C57">
        <w:rPr>
          <w:rFonts w:ascii="Arial" w:eastAsia="Times New Roman" w:hAnsi="Arial" w:cs="Arial"/>
          <w:sz w:val="24"/>
          <w:szCs w:val="24"/>
          <w:shd w:val="clear" w:color="auto" w:fill="FFFFFF"/>
        </w:rPr>
        <w:t xml:space="preserve"> the water used </w:t>
      </w:r>
      <w:r>
        <w:rPr>
          <w:rFonts w:ascii="Arial" w:eastAsia="Times New Roman" w:hAnsi="Arial" w:cs="Arial"/>
          <w:sz w:val="24"/>
          <w:szCs w:val="24"/>
          <w:shd w:val="clear" w:color="auto" w:fill="FFFFFF"/>
        </w:rPr>
        <w:t xml:space="preserve">into the public sewer system (for example, the filling of a swimming pool), </w:t>
      </w:r>
      <w:r w:rsidR="00E13C57">
        <w:rPr>
          <w:rFonts w:ascii="Arial" w:eastAsia="Times New Roman" w:hAnsi="Arial" w:cs="Arial"/>
          <w:sz w:val="24"/>
          <w:szCs w:val="24"/>
          <w:shd w:val="clear" w:color="auto" w:fill="FFFFFF"/>
        </w:rPr>
        <w:t xml:space="preserve">and therefore does not wish to be charged a sewer rent for such volume of water, </w:t>
      </w:r>
      <w:r>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Pr>
          <w:rFonts w:ascii="Arial" w:eastAsia="Times New Roman" w:hAnsi="Arial" w:cs="Arial"/>
          <w:sz w:val="24"/>
          <w:szCs w:val="24"/>
          <w:shd w:val="clear" w:color="auto" w:fill="FFFFFF"/>
        </w:rPr>
        <w:t xml:space="preserve"> must </w:t>
      </w:r>
      <w:r w:rsidR="00E13C57">
        <w:rPr>
          <w:rFonts w:ascii="Arial" w:eastAsia="Times New Roman" w:hAnsi="Arial" w:cs="Arial"/>
          <w:sz w:val="24"/>
          <w:szCs w:val="24"/>
          <w:shd w:val="clear" w:color="auto" w:fill="FFFFFF"/>
        </w:rPr>
        <w:t xml:space="preserve">obtain specific permission from </w:t>
      </w:r>
      <w:r>
        <w:rPr>
          <w:rFonts w:ascii="Arial" w:eastAsia="Times New Roman" w:hAnsi="Arial" w:cs="Arial"/>
          <w:sz w:val="24"/>
          <w:szCs w:val="24"/>
          <w:shd w:val="clear" w:color="auto" w:fill="FFFFFF"/>
        </w:rPr>
        <w:t xml:space="preserve">the Village Water Department </w:t>
      </w:r>
      <w:r w:rsidR="00E13C57">
        <w:rPr>
          <w:rFonts w:ascii="Arial" w:eastAsia="Times New Roman" w:hAnsi="Arial" w:cs="Arial"/>
          <w:sz w:val="24"/>
          <w:szCs w:val="24"/>
          <w:shd w:val="clear" w:color="auto" w:fill="FFFFFF"/>
        </w:rPr>
        <w:t xml:space="preserve">so as to provide for an accurate metering of such water whether using the existing meter on the Premises or using a separate meter. In either event, the Owner must follow all directions and regulations of the Water Department and this Local Law.  </w:t>
      </w:r>
      <w:r>
        <w:rPr>
          <w:rFonts w:ascii="Arial" w:eastAsia="Times New Roman" w:hAnsi="Arial" w:cs="Arial"/>
          <w:sz w:val="24"/>
          <w:szCs w:val="24"/>
          <w:shd w:val="clear" w:color="auto" w:fill="FFFFFF"/>
        </w:rPr>
        <w:t xml:space="preserve">   </w:t>
      </w:r>
    </w:p>
    <w:p w14:paraId="1F249853" w14:textId="77777777" w:rsidR="00887957" w:rsidRDefault="00887957" w:rsidP="00B058DF">
      <w:pPr>
        <w:pStyle w:val="ListParagraph"/>
        <w:spacing w:after="0" w:line="240" w:lineRule="auto"/>
        <w:ind w:left="2160"/>
        <w:jc w:val="both"/>
        <w:rPr>
          <w:rFonts w:ascii="Arial" w:eastAsia="Times New Roman" w:hAnsi="Arial" w:cs="Arial"/>
          <w:sz w:val="24"/>
          <w:szCs w:val="24"/>
          <w:shd w:val="clear" w:color="auto" w:fill="FFFFFF"/>
        </w:rPr>
      </w:pPr>
    </w:p>
    <w:p w14:paraId="59F4667E" w14:textId="77777777" w:rsidR="00887957" w:rsidRDefault="001C540C" w:rsidP="00B058DF">
      <w:pPr>
        <w:pStyle w:val="ListParagraph"/>
        <w:numPr>
          <w:ilvl w:val="0"/>
          <w:numId w:val="28"/>
        </w:numPr>
        <w:spacing w:after="0" w:line="240" w:lineRule="auto"/>
        <w:ind w:hanging="720"/>
        <w:jc w:val="both"/>
        <w:rPr>
          <w:rFonts w:ascii="Arial" w:eastAsia="Times New Roman" w:hAnsi="Arial" w:cs="Arial"/>
          <w:sz w:val="24"/>
          <w:szCs w:val="24"/>
          <w:shd w:val="clear" w:color="auto" w:fill="FFFFFF"/>
        </w:rPr>
      </w:pPr>
      <w:r w:rsidRPr="00B058DF">
        <w:rPr>
          <w:rFonts w:ascii="Arial" w:eastAsia="Times New Roman" w:hAnsi="Arial" w:cs="Arial"/>
          <w:sz w:val="24"/>
          <w:szCs w:val="24"/>
          <w:shd w:val="clear" w:color="auto" w:fill="FFFFFF"/>
        </w:rPr>
        <w:t xml:space="preserve">All meters shall be owned, furnished, installed and maintained at the expense of the </w:t>
      </w:r>
      <w:r w:rsidR="00887957">
        <w:rPr>
          <w:rFonts w:ascii="Arial" w:eastAsia="Times New Roman" w:hAnsi="Arial" w:cs="Arial"/>
          <w:sz w:val="24"/>
          <w:szCs w:val="24"/>
          <w:shd w:val="clear" w:color="auto" w:fill="FFFFFF"/>
        </w:rPr>
        <w:t xml:space="preserve">Village </w:t>
      </w:r>
      <w:r w:rsidRPr="00B058DF">
        <w:rPr>
          <w:rFonts w:ascii="Arial" w:eastAsia="Times New Roman" w:hAnsi="Arial" w:cs="Arial"/>
          <w:sz w:val="24"/>
          <w:szCs w:val="24"/>
          <w:shd w:val="clear" w:color="auto" w:fill="FFFFFF"/>
        </w:rPr>
        <w:t xml:space="preserve">Water Department, </w:t>
      </w:r>
      <w:r w:rsidR="00887957">
        <w:rPr>
          <w:rFonts w:ascii="Arial" w:eastAsia="Times New Roman" w:hAnsi="Arial" w:cs="Arial"/>
          <w:sz w:val="24"/>
          <w:szCs w:val="24"/>
          <w:shd w:val="clear" w:color="auto" w:fill="FFFFFF"/>
        </w:rPr>
        <w:t xml:space="preserve">unless otherwise required by the Village.  </w:t>
      </w:r>
      <w:r w:rsidRPr="00B058DF">
        <w:rPr>
          <w:rFonts w:ascii="Arial" w:eastAsia="Times New Roman" w:hAnsi="Arial" w:cs="Arial"/>
          <w:sz w:val="24"/>
          <w:szCs w:val="24"/>
          <w:shd w:val="clear" w:color="auto" w:fill="FFFFFF"/>
        </w:rPr>
        <w:t xml:space="preserve"> </w:t>
      </w:r>
    </w:p>
    <w:p w14:paraId="100CCE69" w14:textId="77777777" w:rsidR="00887957" w:rsidRPr="00887957" w:rsidRDefault="00887957" w:rsidP="00B058DF">
      <w:pPr>
        <w:pStyle w:val="ListParagraph"/>
        <w:spacing w:after="0" w:line="240" w:lineRule="auto"/>
        <w:rPr>
          <w:rFonts w:ascii="Arial" w:eastAsia="Times New Roman" w:hAnsi="Arial" w:cs="Arial"/>
          <w:sz w:val="24"/>
          <w:szCs w:val="24"/>
          <w:shd w:val="clear" w:color="auto" w:fill="FFFFFF"/>
        </w:rPr>
      </w:pPr>
    </w:p>
    <w:p w14:paraId="5657556E" w14:textId="77777777" w:rsidR="001C540C" w:rsidRDefault="001C540C" w:rsidP="00B058DF">
      <w:pPr>
        <w:pStyle w:val="ListParagraph"/>
        <w:numPr>
          <w:ilvl w:val="0"/>
          <w:numId w:val="28"/>
        </w:numPr>
        <w:spacing w:after="0" w:line="240" w:lineRule="auto"/>
        <w:ind w:hanging="720"/>
        <w:jc w:val="both"/>
        <w:rPr>
          <w:rFonts w:ascii="Arial" w:eastAsia="Times New Roman" w:hAnsi="Arial" w:cs="Arial"/>
          <w:sz w:val="24"/>
          <w:szCs w:val="24"/>
          <w:shd w:val="clear" w:color="auto" w:fill="FFFFFF"/>
        </w:rPr>
      </w:pPr>
      <w:r w:rsidRPr="00887957">
        <w:rPr>
          <w:rFonts w:ascii="Arial" w:eastAsia="Times New Roman" w:hAnsi="Arial" w:cs="Arial"/>
          <w:sz w:val="24"/>
          <w:szCs w:val="24"/>
          <w:shd w:val="clear" w:color="auto" w:fill="FFFFFF"/>
        </w:rPr>
        <w:t xml:space="preserve">In some cases, and if deemed appropriate by the Village Water Department, service lines used exclusively for fire protection purposes may be left unmetered. However, </w:t>
      </w:r>
      <w:proofErr w:type="gramStart"/>
      <w:r w:rsidRPr="00887957">
        <w:rPr>
          <w:rFonts w:ascii="Arial" w:eastAsia="Times New Roman" w:hAnsi="Arial" w:cs="Arial"/>
          <w:sz w:val="24"/>
          <w:szCs w:val="24"/>
          <w:shd w:val="clear" w:color="auto" w:fill="FFFFFF"/>
        </w:rPr>
        <w:t>in the event that</w:t>
      </w:r>
      <w:proofErr w:type="gramEnd"/>
      <w:r w:rsidRPr="00887957">
        <w:rPr>
          <w:rFonts w:ascii="Arial" w:eastAsia="Times New Roman" w:hAnsi="Arial" w:cs="Arial"/>
          <w:sz w:val="24"/>
          <w:szCs w:val="24"/>
          <w:shd w:val="clear" w:color="auto" w:fill="FFFFFF"/>
        </w:rPr>
        <w:t xml:space="preserve"> unauthorized use of water by a consumer is discovered from any such fire protection connection, the Water Department</w:t>
      </w:r>
      <w:r w:rsidR="00887957">
        <w:rPr>
          <w:rFonts w:ascii="Arial" w:eastAsia="Times New Roman" w:hAnsi="Arial" w:cs="Arial"/>
          <w:sz w:val="24"/>
          <w:szCs w:val="24"/>
          <w:shd w:val="clear" w:color="auto" w:fill="FFFFFF"/>
        </w:rPr>
        <w:t xml:space="preserve"> </w:t>
      </w:r>
      <w:r w:rsidRPr="00887957">
        <w:rPr>
          <w:rFonts w:ascii="Arial" w:eastAsia="Times New Roman" w:hAnsi="Arial" w:cs="Arial"/>
          <w:sz w:val="24"/>
          <w:szCs w:val="24"/>
          <w:shd w:val="clear" w:color="auto" w:fill="FFFFFF"/>
        </w:rPr>
        <w:t xml:space="preserve">may either discontinue such service, or compel the </w:t>
      </w:r>
      <w:r w:rsidR="00C1000B">
        <w:rPr>
          <w:rFonts w:ascii="Arial" w:eastAsia="Times New Roman" w:hAnsi="Arial" w:cs="Arial"/>
          <w:sz w:val="24"/>
          <w:szCs w:val="24"/>
          <w:shd w:val="clear" w:color="auto" w:fill="FFFFFF"/>
        </w:rPr>
        <w:t>Owner</w:t>
      </w:r>
      <w:r w:rsidRPr="00887957">
        <w:rPr>
          <w:rFonts w:ascii="Arial" w:eastAsia="Times New Roman" w:hAnsi="Arial" w:cs="Arial"/>
          <w:sz w:val="24"/>
          <w:szCs w:val="24"/>
          <w:shd w:val="clear" w:color="auto" w:fill="FFFFFF"/>
        </w:rPr>
        <w:t xml:space="preserve">/consumer to install a suitable meter at their own expense in accordance with all Village Water Department regulations and requirements. </w:t>
      </w:r>
    </w:p>
    <w:p w14:paraId="6F753B25" w14:textId="77777777" w:rsidR="00F73E25" w:rsidRPr="00B058DF" w:rsidRDefault="00F73E25" w:rsidP="00B058DF">
      <w:pPr>
        <w:pStyle w:val="ListParagraph"/>
        <w:spacing w:after="0" w:line="240" w:lineRule="auto"/>
        <w:rPr>
          <w:rFonts w:ascii="Arial" w:eastAsia="Times New Roman" w:hAnsi="Arial" w:cs="Arial"/>
          <w:sz w:val="24"/>
          <w:szCs w:val="24"/>
          <w:shd w:val="clear" w:color="auto" w:fill="FFFFFF"/>
        </w:rPr>
      </w:pPr>
    </w:p>
    <w:p w14:paraId="7F6AE0A4" w14:textId="77777777" w:rsidR="00F73E25" w:rsidRPr="00887957" w:rsidRDefault="00F73E25" w:rsidP="00B058DF">
      <w:pPr>
        <w:pStyle w:val="ListParagraph"/>
        <w:numPr>
          <w:ilvl w:val="0"/>
          <w:numId w:val="28"/>
        </w:numPr>
        <w:spacing w:after="0" w:line="240" w:lineRule="auto"/>
        <w:ind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Charges for the installation, disconnection, reconnection of a water meter by the Village Water Department shall be as established by the Board of Trustees by resolution.</w:t>
      </w:r>
    </w:p>
    <w:p w14:paraId="4238EA7D" w14:textId="77777777" w:rsidR="008F258D" w:rsidRPr="00887957"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1C88A171" w14:textId="77777777" w:rsidR="001C540C" w:rsidRPr="009E4166" w:rsidRDefault="001C540C" w:rsidP="00B058DF">
      <w:pPr>
        <w:numPr>
          <w:ilvl w:val="0"/>
          <w:numId w:val="2"/>
        </w:numPr>
        <w:spacing w:after="0" w:line="240" w:lineRule="auto"/>
        <w:ind w:left="1440" w:hanging="720"/>
        <w:contextualSpacing/>
        <w:jc w:val="both"/>
        <w:rPr>
          <w:rFonts w:ascii="Arial" w:eastAsia="Times New Roman" w:hAnsi="Arial" w:cs="Arial"/>
          <w:b/>
          <w:sz w:val="24"/>
          <w:szCs w:val="24"/>
          <w:shd w:val="clear" w:color="auto" w:fill="FFFFFF"/>
        </w:rPr>
      </w:pPr>
      <w:r w:rsidRPr="009E4166">
        <w:rPr>
          <w:rFonts w:ascii="Arial" w:eastAsia="Times New Roman" w:hAnsi="Arial" w:cs="Arial"/>
          <w:b/>
          <w:sz w:val="24"/>
          <w:szCs w:val="24"/>
          <w:shd w:val="clear" w:color="auto" w:fill="FFFFFF"/>
        </w:rPr>
        <w:t xml:space="preserve">Meter Isolation Valves </w:t>
      </w:r>
    </w:p>
    <w:p w14:paraId="40A63255" w14:textId="77777777" w:rsidR="008F258D" w:rsidRPr="006838B9" w:rsidRDefault="008F258D" w:rsidP="00B058DF">
      <w:pPr>
        <w:spacing w:after="0" w:line="240" w:lineRule="auto"/>
        <w:ind w:left="1440"/>
        <w:jc w:val="both"/>
        <w:rPr>
          <w:rFonts w:ascii="Arial" w:eastAsia="Times New Roman" w:hAnsi="Arial" w:cs="Arial"/>
          <w:sz w:val="24"/>
          <w:szCs w:val="24"/>
          <w:shd w:val="clear" w:color="auto" w:fill="FFFFFF"/>
        </w:rPr>
      </w:pPr>
    </w:p>
    <w:p w14:paraId="42E5CF41" w14:textId="77777777" w:rsidR="001C540C" w:rsidRPr="00887957" w:rsidRDefault="00887957" w:rsidP="00B058DF">
      <w:pPr>
        <w:spacing w:after="0" w:line="240" w:lineRule="auto"/>
        <w:ind w:left="144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All meters shall have shut-off/isolation valves installed </w:t>
      </w:r>
      <w:r w:rsidR="001C540C" w:rsidRPr="00887957">
        <w:rPr>
          <w:rFonts w:ascii="Arial" w:eastAsia="Times New Roman" w:hAnsi="Arial" w:cs="Arial"/>
          <w:sz w:val="24"/>
          <w:szCs w:val="24"/>
          <w:shd w:val="clear" w:color="auto" w:fill="FFFFFF"/>
        </w:rPr>
        <w:t>both before and after the water meter to allow for removal and maintenance of the meter.</w:t>
      </w:r>
    </w:p>
    <w:p w14:paraId="054CCB6E" w14:textId="77777777" w:rsidR="008F258D" w:rsidRPr="00887957" w:rsidRDefault="008F258D" w:rsidP="00B058DF">
      <w:pPr>
        <w:spacing w:after="0" w:line="240" w:lineRule="auto"/>
        <w:ind w:left="1440"/>
        <w:jc w:val="both"/>
        <w:rPr>
          <w:rFonts w:ascii="Arial" w:eastAsia="Times New Roman" w:hAnsi="Arial" w:cs="Arial"/>
          <w:sz w:val="24"/>
          <w:szCs w:val="24"/>
          <w:shd w:val="clear" w:color="auto" w:fill="FFFFFF"/>
        </w:rPr>
      </w:pPr>
    </w:p>
    <w:p w14:paraId="6E24F421" w14:textId="77777777" w:rsidR="001C540C" w:rsidRPr="009E4166" w:rsidRDefault="001C540C" w:rsidP="00B058DF">
      <w:pPr>
        <w:numPr>
          <w:ilvl w:val="0"/>
          <w:numId w:val="2"/>
        </w:numPr>
        <w:spacing w:after="0" w:line="240" w:lineRule="auto"/>
        <w:ind w:left="1440" w:hanging="720"/>
        <w:contextualSpacing/>
        <w:jc w:val="both"/>
        <w:rPr>
          <w:rFonts w:ascii="Arial" w:eastAsia="Times New Roman" w:hAnsi="Arial" w:cs="Arial"/>
          <w:b/>
          <w:sz w:val="24"/>
          <w:szCs w:val="24"/>
          <w:shd w:val="clear" w:color="auto" w:fill="FFFFFF"/>
        </w:rPr>
      </w:pPr>
      <w:r w:rsidRPr="009E4166">
        <w:rPr>
          <w:rFonts w:ascii="Arial" w:eastAsia="Times New Roman" w:hAnsi="Arial" w:cs="Arial"/>
          <w:b/>
          <w:sz w:val="24"/>
          <w:szCs w:val="24"/>
          <w:shd w:val="clear" w:color="auto" w:fill="FFFFFF"/>
        </w:rPr>
        <w:t xml:space="preserve">Damaged or Missing Meters. </w:t>
      </w:r>
    </w:p>
    <w:p w14:paraId="1AB68688" w14:textId="77777777" w:rsidR="008F258D" w:rsidRPr="00246E0E"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6753E2A6" w14:textId="77777777" w:rsidR="00246E0E" w:rsidRDefault="001C540C" w:rsidP="00B058DF">
      <w:pPr>
        <w:pStyle w:val="ListParagraph"/>
        <w:numPr>
          <w:ilvl w:val="0"/>
          <w:numId w:val="29"/>
        </w:numPr>
        <w:spacing w:after="0" w:line="240" w:lineRule="auto"/>
        <w:ind w:left="2160" w:hanging="720"/>
        <w:jc w:val="both"/>
        <w:rPr>
          <w:rFonts w:ascii="Arial" w:eastAsia="Times New Roman" w:hAnsi="Arial" w:cs="Arial"/>
          <w:sz w:val="24"/>
          <w:szCs w:val="24"/>
          <w:shd w:val="clear" w:color="auto" w:fill="FFFFFF"/>
        </w:rPr>
      </w:pPr>
      <w:r w:rsidRPr="00B058DF">
        <w:rPr>
          <w:rFonts w:ascii="Arial" w:eastAsia="Times New Roman" w:hAnsi="Arial" w:cs="Arial"/>
          <w:sz w:val="24"/>
          <w:szCs w:val="24"/>
          <w:shd w:val="clear" w:color="auto" w:fill="FFFFFF"/>
        </w:rPr>
        <w:t xml:space="preserve">Any damage which the meter may sustain, </w:t>
      </w:r>
      <w:r w:rsidR="00DE7E07">
        <w:rPr>
          <w:rFonts w:ascii="Arial" w:eastAsia="Times New Roman" w:hAnsi="Arial" w:cs="Arial"/>
          <w:sz w:val="24"/>
          <w:szCs w:val="24"/>
          <w:shd w:val="clear" w:color="auto" w:fill="FFFFFF"/>
        </w:rPr>
        <w:t>and caused by the neglect,</w:t>
      </w:r>
      <w:r w:rsidRPr="00B058DF">
        <w:rPr>
          <w:rFonts w:ascii="Arial" w:eastAsia="Times New Roman" w:hAnsi="Arial" w:cs="Arial"/>
          <w:sz w:val="24"/>
          <w:szCs w:val="24"/>
          <w:shd w:val="clear" w:color="auto" w:fill="FFFFFF"/>
        </w:rPr>
        <w:t xml:space="preserve"> carelessness</w:t>
      </w:r>
      <w:r w:rsidR="00DE7E07">
        <w:rPr>
          <w:rFonts w:ascii="Arial" w:eastAsia="Times New Roman" w:hAnsi="Arial" w:cs="Arial"/>
          <w:sz w:val="24"/>
          <w:szCs w:val="24"/>
          <w:shd w:val="clear" w:color="auto" w:fill="FFFFFF"/>
        </w:rPr>
        <w:t>, or intentional act</w:t>
      </w:r>
      <w:r w:rsidRPr="00B058DF">
        <w:rPr>
          <w:rFonts w:ascii="Arial" w:eastAsia="Times New Roman" w:hAnsi="Arial" w:cs="Arial"/>
          <w:sz w:val="24"/>
          <w:szCs w:val="24"/>
          <w:shd w:val="clear" w:color="auto" w:fill="FFFFFF"/>
        </w:rPr>
        <w:t xml:space="preserve"> of the </w:t>
      </w:r>
      <w:r w:rsidR="00C1000B">
        <w:rPr>
          <w:rFonts w:ascii="Arial" w:eastAsia="Times New Roman" w:hAnsi="Arial" w:cs="Arial"/>
          <w:sz w:val="24"/>
          <w:szCs w:val="24"/>
          <w:shd w:val="clear" w:color="auto" w:fill="FFFFFF"/>
        </w:rPr>
        <w:t>Owner</w:t>
      </w:r>
      <w:r w:rsidR="00DE7E07">
        <w:rPr>
          <w:rFonts w:ascii="Arial" w:eastAsia="Times New Roman" w:hAnsi="Arial" w:cs="Arial"/>
          <w:sz w:val="24"/>
          <w:szCs w:val="24"/>
          <w:shd w:val="clear" w:color="auto" w:fill="FFFFFF"/>
        </w:rPr>
        <w:t xml:space="preserve"> or any occupant or invitee </w:t>
      </w:r>
      <w:r w:rsidR="00DE7E07">
        <w:rPr>
          <w:rFonts w:ascii="Arial" w:eastAsia="Times New Roman" w:hAnsi="Arial" w:cs="Arial"/>
          <w:sz w:val="24"/>
          <w:szCs w:val="24"/>
          <w:shd w:val="clear" w:color="auto" w:fill="FFFFFF"/>
        </w:rPr>
        <w:lastRenderedPageBreak/>
        <w:t xml:space="preserve">of the </w:t>
      </w:r>
      <w:r w:rsidR="001A47A2">
        <w:rPr>
          <w:rFonts w:ascii="Arial" w:eastAsia="Times New Roman" w:hAnsi="Arial" w:cs="Arial"/>
          <w:sz w:val="24"/>
          <w:szCs w:val="24"/>
          <w:shd w:val="clear" w:color="auto" w:fill="FFFFFF"/>
        </w:rPr>
        <w:t>Premises</w:t>
      </w:r>
      <w:r w:rsidRPr="00B058DF">
        <w:rPr>
          <w:rFonts w:ascii="Arial" w:eastAsia="Times New Roman" w:hAnsi="Arial" w:cs="Arial"/>
          <w:sz w:val="24"/>
          <w:szCs w:val="24"/>
          <w:shd w:val="clear" w:color="auto" w:fill="FFFFFF"/>
        </w:rPr>
        <w:t xml:space="preserve">,, including </w:t>
      </w:r>
      <w:r w:rsidR="00DE7E07">
        <w:rPr>
          <w:rFonts w:ascii="Arial" w:eastAsia="Times New Roman" w:hAnsi="Arial" w:cs="Arial"/>
          <w:sz w:val="24"/>
          <w:szCs w:val="24"/>
          <w:shd w:val="clear" w:color="auto" w:fill="FFFFFF"/>
        </w:rPr>
        <w:t xml:space="preserve">without limitation </w:t>
      </w:r>
      <w:r w:rsidRPr="00B058DF">
        <w:rPr>
          <w:rFonts w:ascii="Arial" w:eastAsia="Times New Roman" w:hAnsi="Arial" w:cs="Arial"/>
          <w:sz w:val="24"/>
          <w:szCs w:val="24"/>
          <w:shd w:val="clear" w:color="auto" w:fill="FFFFFF"/>
        </w:rPr>
        <w:t xml:space="preserve">damage </w:t>
      </w:r>
      <w:r w:rsidR="00DE7E07">
        <w:rPr>
          <w:rFonts w:ascii="Arial" w:eastAsia="Times New Roman" w:hAnsi="Arial" w:cs="Arial"/>
          <w:sz w:val="24"/>
          <w:szCs w:val="24"/>
          <w:shd w:val="clear" w:color="auto" w:fill="FFFFFF"/>
        </w:rPr>
        <w:t xml:space="preserve">caused by exposure of the meter to excessive cold, heat, steam or hot water, </w:t>
      </w:r>
      <w:r w:rsidRPr="00B058DF">
        <w:rPr>
          <w:rFonts w:ascii="Arial" w:eastAsia="Times New Roman" w:hAnsi="Arial" w:cs="Arial"/>
          <w:sz w:val="24"/>
          <w:szCs w:val="24"/>
          <w:shd w:val="clear" w:color="auto" w:fill="FFFFFF"/>
        </w:rPr>
        <w:t xml:space="preserve">shall be the responsibility of the </w:t>
      </w:r>
      <w:r w:rsidR="00C1000B">
        <w:rPr>
          <w:rFonts w:ascii="Arial" w:eastAsia="Times New Roman" w:hAnsi="Arial" w:cs="Arial"/>
          <w:sz w:val="24"/>
          <w:szCs w:val="24"/>
          <w:shd w:val="clear" w:color="auto" w:fill="FFFFFF"/>
        </w:rPr>
        <w:t>Owner</w:t>
      </w:r>
      <w:r w:rsidR="00DE7E07">
        <w:rPr>
          <w:rFonts w:ascii="Arial" w:eastAsia="Times New Roman" w:hAnsi="Arial" w:cs="Arial"/>
          <w:sz w:val="24"/>
          <w:szCs w:val="24"/>
          <w:shd w:val="clear" w:color="auto" w:fill="FFFFFF"/>
        </w:rPr>
        <w:t xml:space="preserve"> of the </w:t>
      </w:r>
      <w:r w:rsidR="001A47A2">
        <w:rPr>
          <w:rFonts w:ascii="Arial" w:eastAsia="Times New Roman" w:hAnsi="Arial" w:cs="Arial"/>
          <w:sz w:val="24"/>
          <w:szCs w:val="24"/>
          <w:shd w:val="clear" w:color="auto" w:fill="FFFFFF"/>
        </w:rPr>
        <w:t>Premises</w:t>
      </w:r>
      <w:r w:rsidR="00DE7E07">
        <w:rPr>
          <w:rFonts w:ascii="Arial" w:eastAsia="Times New Roman" w:hAnsi="Arial" w:cs="Arial"/>
          <w:sz w:val="24"/>
          <w:szCs w:val="24"/>
          <w:shd w:val="clear" w:color="auto" w:fill="FFFFFF"/>
        </w:rPr>
        <w:t xml:space="preserve"> </w:t>
      </w:r>
      <w:r w:rsidRPr="00B058DF">
        <w:rPr>
          <w:rFonts w:ascii="Arial" w:eastAsia="Times New Roman" w:hAnsi="Arial" w:cs="Arial"/>
          <w:sz w:val="24"/>
          <w:szCs w:val="24"/>
          <w:shd w:val="clear" w:color="auto" w:fill="FFFFFF"/>
        </w:rPr>
        <w:t xml:space="preserve">and all </w:t>
      </w:r>
      <w:r w:rsidR="00DE7E07">
        <w:rPr>
          <w:rFonts w:ascii="Arial" w:eastAsia="Times New Roman" w:hAnsi="Arial" w:cs="Arial"/>
          <w:sz w:val="24"/>
          <w:szCs w:val="24"/>
          <w:shd w:val="clear" w:color="auto" w:fill="FFFFFF"/>
        </w:rPr>
        <w:t xml:space="preserve">costs and </w:t>
      </w:r>
      <w:r w:rsidRPr="00B058DF">
        <w:rPr>
          <w:rFonts w:ascii="Arial" w:eastAsia="Times New Roman" w:hAnsi="Arial" w:cs="Arial"/>
          <w:sz w:val="24"/>
          <w:szCs w:val="24"/>
          <w:shd w:val="clear" w:color="auto" w:fill="FFFFFF"/>
        </w:rPr>
        <w:t xml:space="preserve">expenses </w:t>
      </w:r>
      <w:r w:rsidR="00DE7E07">
        <w:rPr>
          <w:rFonts w:ascii="Arial" w:eastAsia="Times New Roman" w:hAnsi="Arial" w:cs="Arial"/>
          <w:sz w:val="24"/>
          <w:szCs w:val="24"/>
          <w:shd w:val="clear" w:color="auto" w:fill="FFFFFF"/>
        </w:rPr>
        <w:t>of repair/replacement of same shall be borne by</w:t>
      </w:r>
      <w:r w:rsidRPr="00B058DF">
        <w:rPr>
          <w:rFonts w:ascii="Arial" w:eastAsia="Times New Roman" w:hAnsi="Arial" w:cs="Arial"/>
          <w:sz w:val="24"/>
          <w:szCs w:val="24"/>
          <w:shd w:val="clear" w:color="auto" w:fill="FFFFFF"/>
        </w:rPr>
        <w:t xml:space="preserve"> the </w:t>
      </w:r>
      <w:r w:rsidR="00C1000B">
        <w:rPr>
          <w:rFonts w:ascii="Arial" w:eastAsia="Times New Roman" w:hAnsi="Arial" w:cs="Arial"/>
          <w:sz w:val="24"/>
          <w:szCs w:val="24"/>
          <w:shd w:val="clear" w:color="auto" w:fill="FFFFFF"/>
        </w:rPr>
        <w:t>Owner</w:t>
      </w:r>
      <w:r w:rsidRPr="00B058DF">
        <w:rPr>
          <w:rFonts w:ascii="Arial" w:eastAsia="Times New Roman" w:hAnsi="Arial" w:cs="Arial"/>
          <w:sz w:val="24"/>
          <w:szCs w:val="24"/>
          <w:shd w:val="clear" w:color="auto" w:fill="FFFFFF"/>
        </w:rPr>
        <w:t xml:space="preserve">. </w:t>
      </w:r>
    </w:p>
    <w:p w14:paraId="182AF2F1" w14:textId="77777777" w:rsidR="00246E0E" w:rsidRDefault="00246E0E" w:rsidP="00B058DF">
      <w:pPr>
        <w:pStyle w:val="ListParagraph"/>
        <w:spacing w:after="0" w:line="240" w:lineRule="auto"/>
        <w:ind w:left="2160"/>
        <w:jc w:val="both"/>
        <w:rPr>
          <w:rFonts w:ascii="Arial" w:eastAsia="Times New Roman" w:hAnsi="Arial" w:cs="Arial"/>
          <w:sz w:val="24"/>
          <w:szCs w:val="24"/>
          <w:shd w:val="clear" w:color="auto" w:fill="FFFFFF"/>
        </w:rPr>
      </w:pPr>
    </w:p>
    <w:p w14:paraId="42B6CBF6" w14:textId="77777777" w:rsidR="00246E0E" w:rsidRDefault="001C540C" w:rsidP="00B058DF">
      <w:pPr>
        <w:pStyle w:val="ListParagraph"/>
        <w:numPr>
          <w:ilvl w:val="0"/>
          <w:numId w:val="29"/>
        </w:numPr>
        <w:spacing w:after="0" w:line="240" w:lineRule="auto"/>
        <w:ind w:left="2160" w:hanging="720"/>
        <w:jc w:val="both"/>
        <w:rPr>
          <w:rFonts w:ascii="Arial" w:eastAsia="Times New Roman" w:hAnsi="Arial" w:cs="Arial"/>
          <w:sz w:val="24"/>
          <w:szCs w:val="24"/>
          <w:shd w:val="clear" w:color="auto" w:fill="FFFFFF"/>
        </w:rPr>
      </w:pPr>
      <w:r w:rsidRPr="00246E0E">
        <w:rPr>
          <w:rFonts w:ascii="Arial" w:eastAsia="Times New Roman" w:hAnsi="Arial" w:cs="Arial"/>
          <w:sz w:val="24"/>
          <w:szCs w:val="24"/>
          <w:shd w:val="clear" w:color="auto" w:fill="FFFFFF"/>
        </w:rPr>
        <w:t xml:space="preserve">The replacement cost for meters that are missing or have been removed from the </w:t>
      </w:r>
      <w:r w:rsidR="001A47A2">
        <w:rPr>
          <w:rFonts w:ascii="Arial" w:eastAsia="Times New Roman" w:hAnsi="Arial" w:cs="Arial"/>
          <w:sz w:val="24"/>
          <w:szCs w:val="24"/>
          <w:shd w:val="clear" w:color="auto" w:fill="FFFFFF"/>
        </w:rPr>
        <w:t>Premises</w:t>
      </w:r>
      <w:r w:rsidRPr="00246E0E">
        <w:rPr>
          <w:rFonts w:ascii="Arial" w:eastAsia="Times New Roman" w:hAnsi="Arial" w:cs="Arial"/>
          <w:sz w:val="24"/>
          <w:szCs w:val="24"/>
          <w:shd w:val="clear" w:color="auto" w:fill="FFFFFF"/>
        </w:rPr>
        <w:t xml:space="preserve"> shall similarly be paid to the Water Department by the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 of the </w:t>
      </w:r>
      <w:r w:rsidR="001A47A2">
        <w:rPr>
          <w:rFonts w:ascii="Arial" w:eastAsia="Times New Roman" w:hAnsi="Arial" w:cs="Arial"/>
          <w:sz w:val="24"/>
          <w:szCs w:val="24"/>
          <w:shd w:val="clear" w:color="auto" w:fill="FFFFFF"/>
        </w:rPr>
        <w:t>Premises</w:t>
      </w:r>
      <w:r w:rsidRPr="00246E0E">
        <w:rPr>
          <w:rFonts w:ascii="Arial" w:eastAsia="Times New Roman" w:hAnsi="Arial" w:cs="Arial"/>
          <w:sz w:val="24"/>
          <w:szCs w:val="24"/>
          <w:shd w:val="clear" w:color="auto" w:fill="FFFFFF"/>
        </w:rPr>
        <w:t xml:space="preserve">. </w:t>
      </w:r>
    </w:p>
    <w:p w14:paraId="79BB6FFC" w14:textId="77777777" w:rsidR="00246E0E" w:rsidRPr="00246E0E" w:rsidRDefault="00246E0E" w:rsidP="00B058DF">
      <w:pPr>
        <w:pStyle w:val="ListParagraph"/>
        <w:spacing w:after="0" w:line="240" w:lineRule="auto"/>
        <w:rPr>
          <w:rFonts w:ascii="Arial" w:eastAsia="Times New Roman" w:hAnsi="Arial" w:cs="Arial"/>
          <w:sz w:val="24"/>
          <w:szCs w:val="24"/>
          <w:shd w:val="clear" w:color="auto" w:fill="FFFFFF"/>
        </w:rPr>
      </w:pPr>
    </w:p>
    <w:p w14:paraId="26C40BA9" w14:textId="77777777" w:rsidR="001C540C" w:rsidRPr="00246E0E" w:rsidRDefault="001C540C" w:rsidP="00B058DF">
      <w:pPr>
        <w:pStyle w:val="ListParagraph"/>
        <w:numPr>
          <w:ilvl w:val="0"/>
          <w:numId w:val="29"/>
        </w:numPr>
        <w:spacing w:after="0" w:line="240" w:lineRule="auto"/>
        <w:ind w:left="2160" w:hanging="720"/>
        <w:jc w:val="both"/>
        <w:rPr>
          <w:rFonts w:ascii="Arial" w:eastAsia="Times New Roman" w:hAnsi="Arial" w:cs="Arial"/>
          <w:sz w:val="24"/>
          <w:szCs w:val="24"/>
          <w:shd w:val="clear" w:color="auto" w:fill="FFFFFF"/>
        </w:rPr>
      </w:pPr>
      <w:r w:rsidRPr="00246E0E">
        <w:rPr>
          <w:rFonts w:ascii="Arial" w:eastAsia="Times New Roman" w:hAnsi="Arial" w:cs="Arial"/>
          <w:sz w:val="24"/>
          <w:szCs w:val="24"/>
          <w:shd w:val="clear" w:color="auto" w:fill="FFFFFF"/>
        </w:rPr>
        <w:t xml:space="preserve">Ordinary wear and tear of meters shall be the responsibility of the Water Department. Meters shall be repaired and/or replaced only by the Water Department or their authorized agents. </w:t>
      </w:r>
    </w:p>
    <w:p w14:paraId="4A0028A3" w14:textId="77777777" w:rsidR="008F258D" w:rsidRPr="00246E0E" w:rsidRDefault="008F258D" w:rsidP="00B058DF">
      <w:pPr>
        <w:spacing w:after="0" w:line="240" w:lineRule="auto"/>
        <w:ind w:left="1440"/>
        <w:jc w:val="both"/>
        <w:rPr>
          <w:rFonts w:ascii="Arial" w:eastAsia="Times New Roman" w:hAnsi="Arial" w:cs="Arial"/>
          <w:sz w:val="24"/>
          <w:szCs w:val="24"/>
          <w:shd w:val="clear" w:color="auto" w:fill="FFFFFF"/>
        </w:rPr>
      </w:pPr>
    </w:p>
    <w:p w14:paraId="0323D1AE" w14:textId="77777777" w:rsidR="001C540C" w:rsidRPr="00246E0E" w:rsidRDefault="001C540C" w:rsidP="00B058DF">
      <w:pPr>
        <w:numPr>
          <w:ilvl w:val="0"/>
          <w:numId w:val="2"/>
        </w:numPr>
        <w:spacing w:after="0" w:line="240" w:lineRule="auto"/>
        <w:ind w:left="1440" w:hanging="720"/>
        <w:contextualSpacing/>
        <w:jc w:val="both"/>
        <w:rPr>
          <w:rFonts w:ascii="Arial" w:eastAsia="Times New Roman" w:hAnsi="Arial" w:cs="Arial"/>
          <w:b/>
          <w:bCs/>
          <w:sz w:val="24"/>
          <w:szCs w:val="24"/>
          <w:shd w:val="clear" w:color="auto" w:fill="FFFFFF"/>
        </w:rPr>
      </w:pPr>
      <w:r w:rsidRPr="00246E0E">
        <w:rPr>
          <w:rFonts w:ascii="Arial" w:eastAsia="Times New Roman" w:hAnsi="Arial" w:cs="Arial"/>
          <w:b/>
          <w:bCs/>
          <w:sz w:val="24"/>
          <w:szCs w:val="24"/>
          <w:shd w:val="clear" w:color="auto" w:fill="FFFFFF"/>
        </w:rPr>
        <w:t xml:space="preserve">Access to Meter. </w:t>
      </w:r>
    </w:p>
    <w:p w14:paraId="102FB93C" w14:textId="77777777" w:rsidR="008F258D" w:rsidRPr="00246E0E" w:rsidRDefault="008F258D" w:rsidP="00B058DF">
      <w:pPr>
        <w:spacing w:after="0" w:line="240" w:lineRule="auto"/>
        <w:ind w:left="1440"/>
        <w:contextualSpacing/>
        <w:jc w:val="both"/>
        <w:rPr>
          <w:rFonts w:ascii="Arial" w:eastAsia="Times New Roman" w:hAnsi="Arial" w:cs="Arial"/>
          <w:b/>
          <w:bCs/>
          <w:sz w:val="24"/>
          <w:szCs w:val="24"/>
          <w:shd w:val="clear" w:color="auto" w:fill="FFFFFF"/>
        </w:rPr>
      </w:pPr>
    </w:p>
    <w:p w14:paraId="11E1EF0B" w14:textId="77777777" w:rsidR="001C540C" w:rsidRPr="00487C85" w:rsidRDefault="001C540C" w:rsidP="00B058DF">
      <w:pPr>
        <w:spacing w:after="0" w:line="240" w:lineRule="auto"/>
        <w:ind w:left="144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Whenever a meter has been installed, whether at the curb, in the sidewalk, in a vault or any part of the basement of any </w:t>
      </w:r>
      <w:r w:rsidR="001E4AEA">
        <w:rPr>
          <w:rFonts w:ascii="Arial" w:eastAsia="Times New Roman" w:hAnsi="Arial" w:cs="Arial"/>
          <w:sz w:val="24"/>
          <w:szCs w:val="24"/>
          <w:shd w:val="clear" w:color="auto" w:fill="FFFFFF"/>
        </w:rPr>
        <w:t>B</w:t>
      </w:r>
      <w:r w:rsidRPr="00487C85">
        <w:rPr>
          <w:rFonts w:ascii="Arial" w:eastAsia="Times New Roman" w:hAnsi="Arial" w:cs="Arial"/>
          <w:sz w:val="24"/>
          <w:szCs w:val="24"/>
          <w:shd w:val="clear" w:color="auto" w:fill="FFFFFF"/>
        </w:rPr>
        <w:t xml:space="preserve">uilding, the space occupied by the meter and the meter box </w:t>
      </w:r>
      <w:proofErr w:type="gramStart"/>
      <w:r w:rsidRPr="00487C85">
        <w:rPr>
          <w:rFonts w:ascii="Arial" w:eastAsia="Times New Roman" w:hAnsi="Arial" w:cs="Arial"/>
          <w:sz w:val="24"/>
          <w:szCs w:val="24"/>
          <w:shd w:val="clear" w:color="auto" w:fill="FFFFFF"/>
        </w:rPr>
        <w:t>shall at all times</w:t>
      </w:r>
      <w:proofErr w:type="gramEnd"/>
      <w:r w:rsidRPr="00487C85">
        <w:rPr>
          <w:rFonts w:ascii="Arial" w:eastAsia="Times New Roman" w:hAnsi="Arial" w:cs="Arial"/>
          <w:sz w:val="24"/>
          <w:szCs w:val="24"/>
          <w:shd w:val="clear" w:color="auto" w:fill="FFFFFF"/>
        </w:rPr>
        <w:t xml:space="preserve"> be kept free from rubbish or obstructions of any kind. </w:t>
      </w:r>
    </w:p>
    <w:p w14:paraId="239C44FA" w14:textId="77777777" w:rsidR="008F258D" w:rsidRPr="00487C85" w:rsidRDefault="008F258D" w:rsidP="00B058DF">
      <w:pPr>
        <w:spacing w:after="0" w:line="240" w:lineRule="auto"/>
        <w:ind w:left="1440"/>
        <w:jc w:val="both"/>
        <w:rPr>
          <w:rFonts w:ascii="Arial" w:eastAsia="Times New Roman" w:hAnsi="Arial" w:cs="Arial"/>
          <w:sz w:val="24"/>
          <w:szCs w:val="24"/>
          <w:shd w:val="clear" w:color="auto" w:fill="FFFFFF"/>
        </w:rPr>
      </w:pPr>
    </w:p>
    <w:p w14:paraId="3D0EE557" w14:textId="77777777" w:rsidR="001C540C" w:rsidRPr="00487C85" w:rsidRDefault="001C540C" w:rsidP="00B058DF">
      <w:pPr>
        <w:spacing w:after="0" w:line="240" w:lineRule="auto"/>
        <w:ind w:left="144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sidRPr="00487C85">
        <w:rPr>
          <w:rFonts w:ascii="Arial" w:eastAsia="Times New Roman" w:hAnsi="Arial" w:cs="Arial"/>
          <w:sz w:val="24"/>
          <w:szCs w:val="24"/>
          <w:shd w:val="clear" w:color="auto" w:fill="FFFFFF"/>
        </w:rPr>
        <w:t xml:space="preserve"> and/or tenant shall provide ready and convenient access to the meter so that it may be frequently read and inspected by agents of the Village Water Department. </w:t>
      </w:r>
    </w:p>
    <w:p w14:paraId="7F810F1F"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152E1445" w14:textId="77777777" w:rsidR="001C540C" w:rsidRPr="00F11AE3" w:rsidRDefault="001C540C" w:rsidP="00B058DF">
      <w:pPr>
        <w:numPr>
          <w:ilvl w:val="0"/>
          <w:numId w:val="2"/>
        </w:numPr>
        <w:spacing w:after="0" w:line="240" w:lineRule="auto"/>
        <w:ind w:left="1440" w:hanging="720"/>
        <w:contextualSpacing/>
        <w:jc w:val="both"/>
        <w:rPr>
          <w:rFonts w:ascii="Arial" w:eastAsia="Times New Roman" w:hAnsi="Arial" w:cs="Arial"/>
          <w:b/>
          <w:bCs/>
          <w:sz w:val="24"/>
          <w:szCs w:val="24"/>
          <w:shd w:val="clear" w:color="auto" w:fill="FFFFFF"/>
        </w:rPr>
      </w:pPr>
      <w:r w:rsidRPr="00F11AE3">
        <w:rPr>
          <w:rFonts w:ascii="Arial" w:eastAsia="Times New Roman" w:hAnsi="Arial" w:cs="Arial"/>
          <w:b/>
          <w:bCs/>
          <w:sz w:val="24"/>
          <w:szCs w:val="24"/>
          <w:shd w:val="clear" w:color="auto" w:fill="FFFFFF"/>
        </w:rPr>
        <w:t xml:space="preserve">Permit </w:t>
      </w:r>
      <w:r w:rsidR="008F258D" w:rsidRPr="00F11AE3">
        <w:rPr>
          <w:rFonts w:ascii="Arial" w:eastAsia="Times New Roman" w:hAnsi="Arial" w:cs="Arial"/>
          <w:b/>
          <w:bCs/>
          <w:sz w:val="24"/>
          <w:szCs w:val="24"/>
          <w:shd w:val="clear" w:color="auto" w:fill="FFFFFF"/>
        </w:rPr>
        <w:t>t</w:t>
      </w:r>
      <w:r w:rsidRPr="00F11AE3">
        <w:rPr>
          <w:rFonts w:ascii="Arial" w:eastAsia="Times New Roman" w:hAnsi="Arial" w:cs="Arial"/>
          <w:b/>
          <w:bCs/>
          <w:sz w:val="24"/>
          <w:szCs w:val="24"/>
          <w:shd w:val="clear" w:color="auto" w:fill="FFFFFF"/>
        </w:rPr>
        <w:t xml:space="preserve">o </w:t>
      </w:r>
      <w:r w:rsidRPr="00F11AE3">
        <w:rPr>
          <w:rFonts w:ascii="Arial" w:eastAsia="Times New Roman" w:hAnsi="Arial" w:cs="Arial"/>
          <w:b/>
          <w:sz w:val="24"/>
          <w:szCs w:val="24"/>
          <w:shd w:val="clear" w:color="auto" w:fill="FFFFFF"/>
        </w:rPr>
        <w:t xml:space="preserve">Install or </w:t>
      </w:r>
      <w:r w:rsidRPr="00F11AE3">
        <w:rPr>
          <w:rFonts w:ascii="Arial" w:eastAsia="Times New Roman" w:hAnsi="Arial" w:cs="Arial"/>
          <w:b/>
          <w:bCs/>
          <w:sz w:val="24"/>
          <w:szCs w:val="24"/>
          <w:shd w:val="clear" w:color="auto" w:fill="FFFFFF"/>
        </w:rPr>
        <w:t xml:space="preserve">Remove Meter. </w:t>
      </w:r>
    </w:p>
    <w:p w14:paraId="23CC6639" w14:textId="77777777" w:rsidR="008F258D" w:rsidRPr="00F11AE3" w:rsidRDefault="008F258D" w:rsidP="00B058DF">
      <w:pPr>
        <w:spacing w:after="0" w:line="240" w:lineRule="auto"/>
        <w:ind w:left="1440"/>
        <w:contextualSpacing/>
        <w:jc w:val="both"/>
        <w:rPr>
          <w:rFonts w:ascii="Arial" w:eastAsia="Times New Roman" w:hAnsi="Arial" w:cs="Arial"/>
          <w:b/>
          <w:bCs/>
          <w:sz w:val="24"/>
          <w:szCs w:val="24"/>
          <w:shd w:val="clear" w:color="auto" w:fill="FFFFFF"/>
        </w:rPr>
      </w:pPr>
    </w:p>
    <w:p w14:paraId="737A534C" w14:textId="77777777" w:rsidR="001C540C" w:rsidRPr="00F11AE3" w:rsidRDefault="001C540C" w:rsidP="00B058DF">
      <w:pPr>
        <w:spacing w:after="0" w:line="240" w:lineRule="auto"/>
        <w:ind w:left="1440"/>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No meter shall be installed, replaced, removed or disturbed without a permit from the Water Department. In general, all meters shall be installed, repaired and removed only by duly authorized agents of the Village Water Department. </w:t>
      </w:r>
    </w:p>
    <w:p w14:paraId="36DA8C76"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794B5C76" w14:textId="77777777" w:rsidR="001C540C" w:rsidRPr="00F11AE3" w:rsidRDefault="001C540C" w:rsidP="00B058DF">
      <w:pPr>
        <w:numPr>
          <w:ilvl w:val="0"/>
          <w:numId w:val="2"/>
        </w:numPr>
        <w:spacing w:after="0" w:line="240" w:lineRule="auto"/>
        <w:ind w:left="1440" w:hanging="720"/>
        <w:contextualSpacing/>
        <w:jc w:val="both"/>
        <w:rPr>
          <w:rFonts w:ascii="Arial" w:eastAsia="Times New Roman" w:hAnsi="Arial" w:cs="Arial"/>
          <w:b/>
          <w:bCs/>
          <w:sz w:val="24"/>
          <w:szCs w:val="24"/>
          <w:shd w:val="clear" w:color="auto" w:fill="FFFFFF"/>
        </w:rPr>
      </w:pPr>
      <w:r w:rsidRPr="00F11AE3">
        <w:rPr>
          <w:rFonts w:ascii="Arial" w:eastAsia="Times New Roman" w:hAnsi="Arial" w:cs="Arial"/>
          <w:b/>
          <w:bCs/>
          <w:sz w:val="24"/>
          <w:szCs w:val="24"/>
          <w:shd w:val="clear" w:color="auto" w:fill="FFFFFF"/>
        </w:rPr>
        <w:t xml:space="preserve">Temporary Meters </w:t>
      </w:r>
      <w:r w:rsidR="008F258D" w:rsidRPr="00F11AE3">
        <w:rPr>
          <w:rFonts w:ascii="Arial" w:eastAsia="Times New Roman" w:hAnsi="Arial" w:cs="Arial"/>
          <w:b/>
          <w:bCs/>
          <w:sz w:val="24"/>
          <w:szCs w:val="24"/>
          <w:shd w:val="clear" w:color="auto" w:fill="FFFFFF"/>
        </w:rPr>
        <w:t>f</w:t>
      </w:r>
      <w:r w:rsidRPr="00F11AE3">
        <w:rPr>
          <w:rFonts w:ascii="Arial" w:eastAsia="Times New Roman" w:hAnsi="Arial" w:cs="Arial"/>
          <w:b/>
          <w:bCs/>
          <w:sz w:val="24"/>
          <w:szCs w:val="24"/>
          <w:shd w:val="clear" w:color="auto" w:fill="FFFFFF"/>
        </w:rPr>
        <w:t xml:space="preserve">or Construction </w:t>
      </w:r>
      <w:r w:rsidR="008F258D" w:rsidRPr="00F11AE3">
        <w:rPr>
          <w:rFonts w:ascii="Arial" w:eastAsia="Times New Roman" w:hAnsi="Arial" w:cs="Arial"/>
          <w:b/>
          <w:bCs/>
          <w:sz w:val="24"/>
          <w:szCs w:val="24"/>
          <w:shd w:val="clear" w:color="auto" w:fill="FFFFFF"/>
        </w:rPr>
        <w:t>o</w:t>
      </w:r>
      <w:r w:rsidRPr="00F11AE3">
        <w:rPr>
          <w:rFonts w:ascii="Arial" w:eastAsia="Times New Roman" w:hAnsi="Arial" w:cs="Arial"/>
          <w:b/>
          <w:bCs/>
          <w:sz w:val="24"/>
          <w:szCs w:val="24"/>
          <w:shd w:val="clear" w:color="auto" w:fill="FFFFFF"/>
        </w:rPr>
        <w:t xml:space="preserve">r Remodeling Purposes. </w:t>
      </w:r>
    </w:p>
    <w:p w14:paraId="5B2713A6"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0529C005" w14:textId="77777777" w:rsidR="00A0347B" w:rsidRDefault="003F5357" w:rsidP="00B058DF">
      <w:pPr>
        <w:pStyle w:val="ListParagraph"/>
        <w:numPr>
          <w:ilvl w:val="0"/>
          <w:numId w:val="31"/>
        </w:numPr>
        <w:spacing w:after="0" w:line="240" w:lineRule="auto"/>
        <w:ind w:left="2160"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The Water Department, in its sole discretion, may allow the use of temporary water meters for certain circumstances such as </w:t>
      </w:r>
      <w:r w:rsidR="001C540C" w:rsidRPr="00B058DF">
        <w:rPr>
          <w:rFonts w:ascii="Arial" w:eastAsia="Times New Roman" w:hAnsi="Arial" w:cs="Arial"/>
          <w:sz w:val="24"/>
          <w:szCs w:val="24"/>
          <w:shd w:val="clear" w:color="auto" w:fill="FFFFFF"/>
        </w:rPr>
        <w:t xml:space="preserve">  construction, </w:t>
      </w:r>
      <w:r w:rsidR="00D27A22">
        <w:rPr>
          <w:rFonts w:ascii="Arial" w:eastAsia="Times New Roman" w:hAnsi="Arial" w:cs="Arial"/>
          <w:sz w:val="24"/>
          <w:szCs w:val="24"/>
          <w:shd w:val="clear" w:color="auto" w:fill="FFFFFF"/>
        </w:rPr>
        <w:t xml:space="preserve">renovation, </w:t>
      </w:r>
      <w:r>
        <w:rPr>
          <w:rFonts w:ascii="Arial" w:eastAsia="Times New Roman" w:hAnsi="Arial" w:cs="Arial"/>
          <w:sz w:val="24"/>
          <w:szCs w:val="24"/>
          <w:shd w:val="clear" w:color="auto" w:fill="FFFFFF"/>
        </w:rPr>
        <w:t>etc.</w:t>
      </w:r>
    </w:p>
    <w:p w14:paraId="2DB824D5" w14:textId="77777777" w:rsidR="00A0347B" w:rsidRDefault="00A0347B" w:rsidP="00B058DF">
      <w:pPr>
        <w:pStyle w:val="ListParagraph"/>
        <w:spacing w:after="0" w:line="240" w:lineRule="auto"/>
        <w:ind w:left="2160"/>
        <w:jc w:val="both"/>
        <w:rPr>
          <w:rFonts w:ascii="Arial" w:eastAsia="Times New Roman" w:hAnsi="Arial" w:cs="Arial"/>
          <w:sz w:val="24"/>
          <w:szCs w:val="24"/>
          <w:shd w:val="clear" w:color="auto" w:fill="FFFFFF"/>
        </w:rPr>
      </w:pPr>
    </w:p>
    <w:p w14:paraId="0C69CEE2" w14:textId="77777777" w:rsidR="00A0347B" w:rsidRDefault="00A0347B" w:rsidP="00B058DF">
      <w:pPr>
        <w:pStyle w:val="ListParagraph"/>
        <w:numPr>
          <w:ilvl w:val="0"/>
          <w:numId w:val="31"/>
        </w:numPr>
        <w:spacing w:after="0" w:line="240" w:lineRule="auto"/>
        <w:ind w:left="2160"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The Village Water Department presently has a meter available for such temporary use</w:t>
      </w:r>
      <w:r w:rsidR="003F5357">
        <w:rPr>
          <w:rFonts w:ascii="Arial" w:eastAsia="Times New Roman" w:hAnsi="Arial" w:cs="Arial"/>
          <w:sz w:val="24"/>
          <w:szCs w:val="24"/>
          <w:shd w:val="clear" w:color="auto" w:fill="FFFFFF"/>
        </w:rPr>
        <w:t xml:space="preserve">, provided that </w:t>
      </w:r>
      <w:r>
        <w:rPr>
          <w:rFonts w:ascii="Arial" w:eastAsia="Times New Roman" w:hAnsi="Arial" w:cs="Arial"/>
          <w:sz w:val="24"/>
          <w:szCs w:val="24"/>
          <w:shd w:val="clear" w:color="auto" w:fill="FFFFFF"/>
        </w:rPr>
        <w:t xml:space="preserve">the connection to </w:t>
      </w:r>
      <w:r w:rsidR="003F5357">
        <w:rPr>
          <w:rFonts w:ascii="Arial" w:eastAsia="Times New Roman" w:hAnsi="Arial" w:cs="Arial"/>
          <w:sz w:val="24"/>
          <w:szCs w:val="24"/>
          <w:shd w:val="clear" w:color="auto" w:fill="FFFFFF"/>
        </w:rPr>
        <w:t>such temporary meter</w:t>
      </w:r>
      <w:r>
        <w:rPr>
          <w:rFonts w:ascii="Arial" w:eastAsia="Times New Roman" w:hAnsi="Arial" w:cs="Arial"/>
          <w:sz w:val="24"/>
          <w:szCs w:val="24"/>
          <w:shd w:val="clear" w:color="auto" w:fill="FFFFFF"/>
        </w:rPr>
        <w:t xml:space="preserve"> is 1 ½ inches or less. The use of the Village’s temporary meter shall be by at the Superintendent’s sole discretion.  </w:t>
      </w:r>
    </w:p>
    <w:p w14:paraId="52325CDD" w14:textId="77777777" w:rsidR="00A0347B" w:rsidRPr="00B058DF" w:rsidRDefault="00A0347B" w:rsidP="00B058DF">
      <w:pPr>
        <w:pStyle w:val="ListParagraph"/>
        <w:spacing w:after="0" w:line="240" w:lineRule="auto"/>
        <w:rPr>
          <w:rFonts w:ascii="Arial" w:eastAsia="Times New Roman" w:hAnsi="Arial" w:cs="Arial"/>
          <w:sz w:val="24"/>
          <w:szCs w:val="24"/>
          <w:shd w:val="clear" w:color="auto" w:fill="FFFFFF"/>
        </w:rPr>
      </w:pPr>
    </w:p>
    <w:p w14:paraId="71215CEE" w14:textId="77777777" w:rsidR="001C540C" w:rsidRPr="00B058DF" w:rsidRDefault="00A0347B" w:rsidP="00B058DF">
      <w:pPr>
        <w:pStyle w:val="ListParagraph"/>
        <w:numPr>
          <w:ilvl w:val="0"/>
          <w:numId w:val="31"/>
        </w:numPr>
        <w:spacing w:after="0" w:line="240" w:lineRule="auto"/>
        <w:ind w:left="2160" w:hanging="720"/>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In those instances where the Village’s temporary meter is not available or the connections for such meter do not fit the Village’s temporary meter, the </w:t>
      </w:r>
      <w:r w:rsidR="00C1000B">
        <w:rPr>
          <w:rFonts w:ascii="Arial" w:eastAsia="Times New Roman" w:hAnsi="Arial" w:cs="Arial"/>
          <w:sz w:val="24"/>
          <w:szCs w:val="24"/>
          <w:shd w:val="clear" w:color="auto" w:fill="FFFFFF"/>
        </w:rPr>
        <w:t>Owner</w:t>
      </w:r>
      <w:r>
        <w:rPr>
          <w:rFonts w:ascii="Arial" w:eastAsia="Times New Roman" w:hAnsi="Arial" w:cs="Arial"/>
          <w:sz w:val="24"/>
          <w:szCs w:val="24"/>
          <w:shd w:val="clear" w:color="auto" w:fill="FFFFFF"/>
        </w:rPr>
        <w:t xml:space="preserve"> or contractor shall provide, install and remove such temporary meter at the </w:t>
      </w:r>
      <w:r w:rsidR="00C1000B">
        <w:rPr>
          <w:rFonts w:ascii="Arial" w:eastAsia="Times New Roman" w:hAnsi="Arial" w:cs="Arial"/>
          <w:sz w:val="24"/>
          <w:szCs w:val="24"/>
          <w:shd w:val="clear" w:color="auto" w:fill="FFFFFF"/>
        </w:rPr>
        <w:t>Owner</w:t>
      </w:r>
      <w:r>
        <w:rPr>
          <w:rFonts w:ascii="Arial" w:eastAsia="Times New Roman" w:hAnsi="Arial" w:cs="Arial"/>
          <w:sz w:val="24"/>
          <w:szCs w:val="24"/>
          <w:shd w:val="clear" w:color="auto" w:fill="FFFFFF"/>
        </w:rPr>
        <w:t>’s sole expense</w:t>
      </w:r>
      <w:r w:rsidR="00820D93">
        <w:rPr>
          <w:rFonts w:ascii="Arial" w:eastAsia="Times New Roman" w:hAnsi="Arial" w:cs="Arial"/>
          <w:sz w:val="24"/>
          <w:szCs w:val="24"/>
          <w:shd w:val="clear" w:color="auto" w:fill="FFFFFF"/>
        </w:rPr>
        <w:t xml:space="preserve"> and in accordance with the directions of the Superintendent.</w:t>
      </w:r>
    </w:p>
    <w:p w14:paraId="27F6FDB7" w14:textId="77777777" w:rsidR="008F258D" w:rsidRPr="00A777B0" w:rsidRDefault="008F258D" w:rsidP="00B058DF">
      <w:pPr>
        <w:spacing w:after="0" w:line="240" w:lineRule="auto"/>
        <w:ind w:left="1440"/>
        <w:jc w:val="both"/>
        <w:rPr>
          <w:rFonts w:ascii="Arial" w:eastAsia="Times New Roman" w:hAnsi="Arial" w:cs="Arial"/>
          <w:sz w:val="24"/>
          <w:szCs w:val="24"/>
          <w:shd w:val="clear" w:color="auto" w:fill="FFFFFF"/>
        </w:rPr>
      </w:pPr>
    </w:p>
    <w:p w14:paraId="497014A5" w14:textId="77777777" w:rsidR="001C540C" w:rsidRPr="00B058DF" w:rsidRDefault="001C540C" w:rsidP="00B058DF">
      <w:pPr>
        <w:pStyle w:val="ListParagraph"/>
        <w:numPr>
          <w:ilvl w:val="0"/>
          <w:numId w:val="31"/>
        </w:numPr>
        <w:spacing w:after="0" w:line="240" w:lineRule="auto"/>
        <w:ind w:left="2160" w:hanging="720"/>
        <w:jc w:val="both"/>
        <w:rPr>
          <w:rFonts w:ascii="Arial" w:eastAsia="Times New Roman" w:hAnsi="Arial" w:cs="Arial"/>
          <w:sz w:val="24"/>
          <w:szCs w:val="24"/>
          <w:shd w:val="clear" w:color="auto" w:fill="FFFFFF"/>
        </w:rPr>
      </w:pPr>
      <w:r w:rsidRPr="00B058DF">
        <w:rPr>
          <w:rFonts w:ascii="Arial" w:eastAsia="Times New Roman" w:hAnsi="Arial" w:cs="Arial"/>
          <w:sz w:val="24"/>
          <w:szCs w:val="24"/>
          <w:shd w:val="clear" w:color="auto" w:fill="FFFFFF"/>
        </w:rPr>
        <w:lastRenderedPageBreak/>
        <w:t xml:space="preserve">In cases where it is impracticable to install a temporary meter for such purposes, water may be supplied to the contractor or </w:t>
      </w:r>
      <w:r w:rsidR="00C1000B">
        <w:rPr>
          <w:rFonts w:ascii="Arial" w:eastAsia="Times New Roman" w:hAnsi="Arial" w:cs="Arial"/>
          <w:sz w:val="24"/>
          <w:szCs w:val="24"/>
          <w:shd w:val="clear" w:color="auto" w:fill="FFFFFF"/>
        </w:rPr>
        <w:t>Owner</w:t>
      </w:r>
      <w:r w:rsidRPr="00B058DF">
        <w:rPr>
          <w:rFonts w:ascii="Arial" w:eastAsia="Times New Roman" w:hAnsi="Arial" w:cs="Arial"/>
          <w:sz w:val="24"/>
          <w:szCs w:val="24"/>
          <w:shd w:val="clear" w:color="auto" w:fill="FFFFFF"/>
        </w:rPr>
        <w:t xml:space="preserve"> at a flat rate duly established by the Village Water Department</w:t>
      </w:r>
      <w:r w:rsidR="008F258D" w:rsidRPr="00B058DF">
        <w:rPr>
          <w:rFonts w:ascii="Arial" w:eastAsia="Times New Roman" w:hAnsi="Arial" w:cs="Arial"/>
          <w:sz w:val="24"/>
          <w:szCs w:val="24"/>
          <w:shd w:val="clear" w:color="auto" w:fill="FFFFFF"/>
        </w:rPr>
        <w:t>.</w:t>
      </w:r>
    </w:p>
    <w:p w14:paraId="6BD4DC80" w14:textId="77777777" w:rsidR="008F258D" w:rsidRDefault="008F258D" w:rsidP="00B058DF">
      <w:pPr>
        <w:spacing w:after="0" w:line="240" w:lineRule="auto"/>
        <w:ind w:left="1440"/>
        <w:jc w:val="both"/>
        <w:rPr>
          <w:rFonts w:ascii="Arial" w:eastAsia="Times New Roman" w:hAnsi="Arial" w:cs="Arial"/>
          <w:sz w:val="24"/>
          <w:szCs w:val="24"/>
          <w:shd w:val="clear" w:color="auto" w:fill="FFFFFF"/>
        </w:rPr>
      </w:pPr>
    </w:p>
    <w:p w14:paraId="601BFD2E" w14:textId="77777777" w:rsidR="005A0711" w:rsidRPr="009D7D7A" w:rsidRDefault="005A0711" w:rsidP="00B058DF">
      <w:pPr>
        <w:spacing w:after="0" w:line="240" w:lineRule="auto"/>
        <w:ind w:left="1440"/>
        <w:jc w:val="both"/>
        <w:rPr>
          <w:rFonts w:ascii="Arial" w:eastAsia="Times New Roman" w:hAnsi="Arial" w:cs="Arial"/>
          <w:sz w:val="24"/>
          <w:szCs w:val="24"/>
          <w:shd w:val="clear" w:color="auto" w:fill="FFFFFF"/>
        </w:rPr>
      </w:pPr>
    </w:p>
    <w:p w14:paraId="2CCCB018" w14:textId="77777777" w:rsidR="001C540C" w:rsidRPr="009D7D7A" w:rsidRDefault="001C540C" w:rsidP="00B058DF">
      <w:pPr>
        <w:pStyle w:val="ListParagraph"/>
        <w:numPr>
          <w:ilvl w:val="0"/>
          <w:numId w:val="2"/>
        </w:numPr>
        <w:spacing w:after="0" w:line="240" w:lineRule="auto"/>
        <w:ind w:left="1440" w:hanging="720"/>
        <w:jc w:val="both"/>
        <w:rPr>
          <w:rFonts w:ascii="Arial" w:eastAsia="Times New Roman" w:hAnsi="Arial" w:cs="Arial"/>
          <w:b/>
          <w:sz w:val="24"/>
          <w:szCs w:val="24"/>
          <w:shd w:val="clear" w:color="auto" w:fill="FFFFFF"/>
        </w:rPr>
      </w:pPr>
      <w:r w:rsidRPr="009D7D7A">
        <w:rPr>
          <w:rFonts w:ascii="Arial" w:eastAsia="Times New Roman" w:hAnsi="Arial" w:cs="Arial"/>
          <w:b/>
          <w:sz w:val="24"/>
          <w:szCs w:val="24"/>
          <w:shd w:val="clear" w:color="auto" w:fill="FFFFFF"/>
        </w:rPr>
        <w:t>Certificates of Occupancy</w:t>
      </w:r>
    </w:p>
    <w:p w14:paraId="438C4F27" w14:textId="77777777" w:rsidR="008F258D" w:rsidRPr="00887957" w:rsidRDefault="008F258D" w:rsidP="00B058DF">
      <w:pPr>
        <w:spacing w:after="0" w:line="240" w:lineRule="auto"/>
        <w:ind w:left="1440"/>
        <w:jc w:val="both"/>
        <w:rPr>
          <w:rFonts w:ascii="Arial" w:eastAsia="Times New Roman" w:hAnsi="Arial" w:cs="Arial"/>
          <w:sz w:val="24"/>
          <w:szCs w:val="24"/>
          <w:shd w:val="clear" w:color="auto" w:fill="FFFFFF"/>
        </w:rPr>
      </w:pPr>
    </w:p>
    <w:p w14:paraId="78C55B1D" w14:textId="77777777" w:rsidR="001C540C" w:rsidRPr="00887957" w:rsidRDefault="001C540C" w:rsidP="00B058DF">
      <w:pPr>
        <w:spacing w:after="0" w:line="240" w:lineRule="auto"/>
        <w:ind w:left="1440"/>
        <w:jc w:val="both"/>
        <w:rPr>
          <w:rFonts w:ascii="Arial" w:eastAsia="Times New Roman" w:hAnsi="Arial" w:cs="Arial"/>
          <w:sz w:val="24"/>
          <w:szCs w:val="24"/>
          <w:shd w:val="clear" w:color="auto" w:fill="FFFFFF"/>
        </w:rPr>
      </w:pPr>
      <w:r w:rsidRPr="00887957">
        <w:rPr>
          <w:rFonts w:ascii="Arial" w:eastAsia="Times New Roman" w:hAnsi="Arial" w:cs="Arial"/>
          <w:sz w:val="24"/>
          <w:szCs w:val="24"/>
          <w:shd w:val="clear" w:color="auto" w:fill="FFFFFF"/>
        </w:rPr>
        <w:t>No permanent meter shall b</w:t>
      </w:r>
      <w:r w:rsidR="006C35E4">
        <w:rPr>
          <w:rFonts w:ascii="Arial" w:eastAsia="Times New Roman" w:hAnsi="Arial" w:cs="Arial"/>
          <w:sz w:val="24"/>
          <w:szCs w:val="24"/>
          <w:shd w:val="clear" w:color="auto" w:fill="FFFFFF"/>
        </w:rPr>
        <w:t xml:space="preserve">e </w:t>
      </w:r>
      <w:proofErr w:type="gramStart"/>
      <w:r w:rsidR="006C35E4">
        <w:rPr>
          <w:rFonts w:ascii="Arial" w:eastAsia="Times New Roman" w:hAnsi="Arial" w:cs="Arial"/>
          <w:sz w:val="24"/>
          <w:szCs w:val="24"/>
          <w:shd w:val="clear" w:color="auto" w:fill="FFFFFF"/>
        </w:rPr>
        <w:t>installed</w:t>
      </w:r>
      <w:proofErr w:type="gramEnd"/>
      <w:r w:rsidR="006C35E4">
        <w:rPr>
          <w:rFonts w:ascii="Arial" w:eastAsia="Times New Roman" w:hAnsi="Arial" w:cs="Arial"/>
          <w:sz w:val="24"/>
          <w:szCs w:val="24"/>
          <w:shd w:val="clear" w:color="auto" w:fill="FFFFFF"/>
        </w:rPr>
        <w:t xml:space="preserve"> or water furnished </w:t>
      </w:r>
      <w:r w:rsidRPr="00887957">
        <w:rPr>
          <w:rFonts w:ascii="Arial" w:eastAsia="Times New Roman" w:hAnsi="Arial" w:cs="Arial"/>
          <w:sz w:val="24"/>
          <w:szCs w:val="24"/>
          <w:shd w:val="clear" w:color="auto" w:fill="FFFFFF"/>
        </w:rPr>
        <w:t xml:space="preserve">unless a Certificate of Occupancy has first been issued for the </w:t>
      </w:r>
      <w:r w:rsidR="001A47A2">
        <w:rPr>
          <w:rFonts w:ascii="Arial" w:eastAsia="Times New Roman" w:hAnsi="Arial" w:cs="Arial"/>
          <w:sz w:val="24"/>
          <w:szCs w:val="24"/>
          <w:shd w:val="clear" w:color="auto" w:fill="FFFFFF"/>
        </w:rPr>
        <w:t>Premises</w:t>
      </w:r>
      <w:r w:rsidRPr="00887957">
        <w:rPr>
          <w:rFonts w:ascii="Arial" w:eastAsia="Times New Roman" w:hAnsi="Arial" w:cs="Arial"/>
          <w:sz w:val="24"/>
          <w:szCs w:val="24"/>
          <w:shd w:val="clear" w:color="auto" w:fill="FFFFFF"/>
        </w:rPr>
        <w:t xml:space="preserve"> indicating compliance with all current and applicable federal, state and local building codes and applicable regulations. </w:t>
      </w:r>
    </w:p>
    <w:p w14:paraId="46456078" w14:textId="77777777" w:rsidR="001C540C" w:rsidRPr="009E4166" w:rsidRDefault="001C540C" w:rsidP="00B058DF">
      <w:pPr>
        <w:spacing w:after="0" w:line="240" w:lineRule="auto"/>
        <w:jc w:val="both"/>
        <w:rPr>
          <w:rFonts w:ascii="Arial" w:eastAsia="Times New Roman" w:hAnsi="Arial" w:cs="Arial"/>
          <w:sz w:val="24"/>
          <w:szCs w:val="24"/>
          <w:shd w:val="clear" w:color="auto" w:fill="FFFFFF"/>
        </w:rPr>
      </w:pPr>
    </w:p>
    <w:p w14:paraId="6E92BC06" w14:textId="77777777" w:rsidR="001C540C" w:rsidRPr="00246E0E" w:rsidRDefault="001C540C" w:rsidP="00B058DF">
      <w:pPr>
        <w:pStyle w:val="Heading2"/>
        <w:rPr>
          <w:rFonts w:eastAsia="Times New Roman"/>
          <w:shd w:val="clear" w:color="auto" w:fill="FFFFFF"/>
        </w:rPr>
      </w:pPr>
      <w:bookmarkStart w:id="17" w:name="_Toc519259790"/>
      <w:r w:rsidRPr="00246E0E">
        <w:rPr>
          <w:rFonts w:eastAsia="Times New Roman"/>
          <w:shd w:val="clear" w:color="auto" w:fill="FFFFFF"/>
        </w:rPr>
        <w:t>Hydrants</w:t>
      </w:r>
      <w:bookmarkEnd w:id="17"/>
    </w:p>
    <w:p w14:paraId="0E44299E" w14:textId="77777777" w:rsidR="008F258D" w:rsidRPr="00246E0E"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67FD5A8D" w14:textId="77777777" w:rsidR="001C540C" w:rsidRPr="00246E0E" w:rsidRDefault="001C540C" w:rsidP="00B058DF">
      <w:pPr>
        <w:numPr>
          <w:ilvl w:val="0"/>
          <w:numId w:val="4"/>
        </w:numPr>
        <w:spacing w:after="0" w:line="240" w:lineRule="auto"/>
        <w:ind w:left="1440" w:hanging="720"/>
        <w:contextualSpacing/>
        <w:jc w:val="both"/>
        <w:rPr>
          <w:rFonts w:ascii="Arial" w:eastAsia="Times New Roman" w:hAnsi="Arial" w:cs="Arial"/>
          <w:b/>
          <w:sz w:val="24"/>
          <w:szCs w:val="24"/>
          <w:shd w:val="clear" w:color="auto" w:fill="FFFFFF"/>
        </w:rPr>
      </w:pPr>
      <w:r w:rsidRPr="00246E0E">
        <w:rPr>
          <w:rFonts w:ascii="Arial" w:eastAsia="Times New Roman" w:hAnsi="Arial" w:cs="Arial"/>
          <w:b/>
          <w:sz w:val="24"/>
          <w:szCs w:val="24"/>
          <w:shd w:val="clear" w:color="auto" w:fill="FFFFFF"/>
        </w:rPr>
        <w:t xml:space="preserve">Use and Control. </w:t>
      </w:r>
    </w:p>
    <w:p w14:paraId="7D87D059" w14:textId="77777777" w:rsidR="006C35E4" w:rsidRDefault="006C35E4" w:rsidP="00B058DF">
      <w:pPr>
        <w:spacing w:after="0" w:line="240" w:lineRule="auto"/>
        <w:ind w:left="1440"/>
        <w:jc w:val="both"/>
        <w:rPr>
          <w:rFonts w:ascii="Arial" w:eastAsia="Times New Roman" w:hAnsi="Arial" w:cs="Arial"/>
          <w:sz w:val="24"/>
          <w:szCs w:val="24"/>
          <w:shd w:val="clear" w:color="auto" w:fill="FFFFFF"/>
        </w:rPr>
      </w:pPr>
    </w:p>
    <w:p w14:paraId="5E50F392" w14:textId="77777777" w:rsidR="001C540C" w:rsidRPr="00246E0E" w:rsidRDefault="001C540C" w:rsidP="00B058DF">
      <w:pPr>
        <w:spacing w:after="0" w:line="240" w:lineRule="auto"/>
        <w:ind w:left="1440"/>
        <w:jc w:val="both"/>
        <w:rPr>
          <w:rFonts w:ascii="Arial" w:eastAsia="Times New Roman" w:hAnsi="Arial" w:cs="Arial"/>
          <w:sz w:val="24"/>
          <w:szCs w:val="24"/>
          <w:shd w:val="clear" w:color="auto" w:fill="FFFFFF"/>
        </w:rPr>
      </w:pPr>
      <w:r w:rsidRPr="00246E0E">
        <w:rPr>
          <w:rFonts w:ascii="Arial" w:eastAsia="Times New Roman" w:hAnsi="Arial" w:cs="Arial"/>
          <w:sz w:val="24"/>
          <w:szCs w:val="24"/>
          <w:shd w:val="clear" w:color="auto" w:fill="FFFFFF"/>
        </w:rPr>
        <w:t xml:space="preserve">All street fire hydrants, or hydrants for private fire protection from unmetered service lines, are under the control of the Village Water Department. No person, except an authorized agent or employee of the Water Department, the Department of Public Works, Fire Department, or a person duly permitted by the Water Department to take water therefrom, shall operate, use or disturb any hydrant, or any part thereof, or take any water therefrom, under any circumstances whatsoever. </w:t>
      </w:r>
    </w:p>
    <w:p w14:paraId="629D1103" w14:textId="77777777" w:rsidR="008F258D" w:rsidRPr="00246E0E" w:rsidRDefault="008F258D" w:rsidP="00B058DF">
      <w:pPr>
        <w:spacing w:after="0" w:line="240" w:lineRule="auto"/>
        <w:ind w:left="1440"/>
        <w:jc w:val="both"/>
        <w:rPr>
          <w:rFonts w:ascii="Arial" w:eastAsia="Times New Roman" w:hAnsi="Arial" w:cs="Arial"/>
          <w:sz w:val="24"/>
          <w:szCs w:val="24"/>
          <w:shd w:val="clear" w:color="auto" w:fill="FFFFFF"/>
        </w:rPr>
      </w:pPr>
    </w:p>
    <w:p w14:paraId="3EA28C49" w14:textId="77777777" w:rsidR="001C540C" w:rsidRPr="00246E0E" w:rsidRDefault="001C540C" w:rsidP="00B058DF">
      <w:pPr>
        <w:numPr>
          <w:ilvl w:val="0"/>
          <w:numId w:val="4"/>
        </w:numPr>
        <w:spacing w:after="0" w:line="240" w:lineRule="auto"/>
        <w:ind w:left="1440" w:hanging="720"/>
        <w:contextualSpacing/>
        <w:jc w:val="both"/>
        <w:rPr>
          <w:rFonts w:ascii="Arial" w:eastAsia="Times New Roman" w:hAnsi="Arial" w:cs="Arial"/>
          <w:b/>
          <w:sz w:val="24"/>
          <w:szCs w:val="24"/>
          <w:shd w:val="clear" w:color="auto" w:fill="FFFFFF"/>
        </w:rPr>
      </w:pPr>
      <w:r w:rsidRPr="00246E0E">
        <w:rPr>
          <w:rFonts w:ascii="Arial" w:eastAsia="Times New Roman" w:hAnsi="Arial" w:cs="Arial"/>
          <w:b/>
          <w:sz w:val="24"/>
          <w:szCs w:val="24"/>
          <w:shd w:val="clear" w:color="auto" w:fill="FFFFFF"/>
        </w:rPr>
        <w:t>Damages</w:t>
      </w:r>
    </w:p>
    <w:p w14:paraId="7CECB172" w14:textId="77777777" w:rsidR="008F258D" w:rsidRPr="00487C85"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1F6055F5" w14:textId="77777777" w:rsidR="001C540C" w:rsidRPr="00487C85" w:rsidRDefault="001C540C" w:rsidP="00B058DF">
      <w:pPr>
        <w:spacing w:after="0" w:line="240" w:lineRule="auto"/>
        <w:ind w:left="144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In case any damage to a street hydrant is done by or results from any person having a permit for taking water from said hydrant, the holder of the permit shall be deemed responsible and pay for such damages and all costs and expenses that may be incurred by reason thereof, on demand, to the Village Water Department. The Village of Aurora will have no liability in such a matter.</w:t>
      </w:r>
    </w:p>
    <w:p w14:paraId="4DCE4F13"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7EBC7925" w14:textId="77777777" w:rsidR="001C540C" w:rsidRPr="00487C85" w:rsidRDefault="001C540C" w:rsidP="00B058DF">
      <w:pPr>
        <w:numPr>
          <w:ilvl w:val="0"/>
          <w:numId w:val="4"/>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Use of Hydrants</w:t>
      </w:r>
      <w:r w:rsidR="00487C85">
        <w:rPr>
          <w:rFonts w:ascii="Arial" w:eastAsia="Times New Roman" w:hAnsi="Arial" w:cs="Arial"/>
          <w:b/>
          <w:sz w:val="24"/>
          <w:szCs w:val="24"/>
          <w:shd w:val="clear" w:color="auto" w:fill="FFFFFF"/>
        </w:rPr>
        <w:t>.</w:t>
      </w:r>
      <w:r w:rsidRPr="00487C85">
        <w:rPr>
          <w:rFonts w:ascii="Arial" w:eastAsia="Times New Roman" w:hAnsi="Arial" w:cs="Arial"/>
          <w:b/>
          <w:sz w:val="24"/>
          <w:szCs w:val="24"/>
          <w:shd w:val="clear" w:color="auto" w:fill="FFFFFF"/>
        </w:rPr>
        <w:t xml:space="preserve">  </w:t>
      </w:r>
    </w:p>
    <w:p w14:paraId="1F807A34" w14:textId="77777777" w:rsidR="008F258D" w:rsidRPr="00F11AE3"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1EDCD6D0" w14:textId="77777777" w:rsidR="001C540C" w:rsidRPr="00487C85" w:rsidRDefault="001C540C" w:rsidP="00B058DF">
      <w:pPr>
        <w:pStyle w:val="ListParagraph"/>
        <w:numPr>
          <w:ilvl w:val="2"/>
          <w:numId w:val="30"/>
        </w:numPr>
        <w:spacing w:after="0" w:line="240" w:lineRule="auto"/>
        <w:ind w:left="2160" w:hanging="72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No </w:t>
      </w:r>
      <w:r w:rsidR="00246E0E" w:rsidRPr="00487C85">
        <w:rPr>
          <w:rFonts w:ascii="Arial" w:eastAsia="Times New Roman" w:hAnsi="Arial" w:cs="Arial"/>
          <w:sz w:val="24"/>
          <w:szCs w:val="24"/>
          <w:shd w:val="clear" w:color="auto" w:fill="FFFFFF"/>
        </w:rPr>
        <w:t>person, corporation or entity</w:t>
      </w:r>
      <w:r w:rsidRPr="00487C85">
        <w:rPr>
          <w:rFonts w:ascii="Arial" w:eastAsia="Times New Roman" w:hAnsi="Arial" w:cs="Arial"/>
          <w:sz w:val="24"/>
          <w:szCs w:val="24"/>
          <w:shd w:val="clear" w:color="auto" w:fill="FFFFFF"/>
        </w:rPr>
        <w:t xml:space="preserve"> shall use any fire hydrant for </w:t>
      </w:r>
      <w:r w:rsidR="00246E0E" w:rsidRPr="00487C85">
        <w:rPr>
          <w:rFonts w:ascii="Arial" w:eastAsia="Times New Roman" w:hAnsi="Arial" w:cs="Arial"/>
          <w:sz w:val="24"/>
          <w:szCs w:val="24"/>
          <w:shd w:val="clear" w:color="auto" w:fill="FFFFFF"/>
        </w:rPr>
        <w:t>any purpose whatsoever</w:t>
      </w:r>
      <w:r w:rsidRPr="00487C85">
        <w:rPr>
          <w:rFonts w:ascii="Arial" w:eastAsia="Times New Roman" w:hAnsi="Arial" w:cs="Arial"/>
          <w:sz w:val="24"/>
          <w:szCs w:val="24"/>
          <w:shd w:val="clear" w:color="auto" w:fill="FFFFFF"/>
        </w:rPr>
        <w:t xml:space="preserve"> without first obtaining a permit for such use from the Village Water Department </w:t>
      </w:r>
      <w:r w:rsidR="00246E0E" w:rsidRPr="00487C85">
        <w:rPr>
          <w:rFonts w:ascii="Arial" w:eastAsia="Times New Roman" w:hAnsi="Arial" w:cs="Arial"/>
          <w:sz w:val="24"/>
          <w:szCs w:val="24"/>
          <w:shd w:val="clear" w:color="auto" w:fill="FFFFFF"/>
        </w:rPr>
        <w:t>together with such</w:t>
      </w:r>
      <w:r w:rsidRPr="00487C85">
        <w:rPr>
          <w:rFonts w:ascii="Arial" w:eastAsia="Times New Roman" w:hAnsi="Arial" w:cs="Arial"/>
          <w:sz w:val="24"/>
          <w:szCs w:val="24"/>
          <w:shd w:val="clear" w:color="auto" w:fill="FFFFFF"/>
        </w:rPr>
        <w:t xml:space="preserve"> advance payment </w:t>
      </w:r>
      <w:r w:rsidR="00246E0E" w:rsidRPr="00487C85">
        <w:rPr>
          <w:rFonts w:ascii="Arial" w:eastAsia="Times New Roman" w:hAnsi="Arial" w:cs="Arial"/>
          <w:sz w:val="24"/>
          <w:szCs w:val="24"/>
          <w:shd w:val="clear" w:color="auto" w:fill="FFFFFF"/>
        </w:rPr>
        <w:t xml:space="preserve">as may be </w:t>
      </w:r>
      <w:r w:rsidRPr="00487C85">
        <w:rPr>
          <w:rFonts w:ascii="Arial" w:eastAsia="Times New Roman" w:hAnsi="Arial" w:cs="Arial"/>
          <w:sz w:val="24"/>
          <w:szCs w:val="24"/>
          <w:shd w:val="clear" w:color="auto" w:fill="FFFFFF"/>
        </w:rPr>
        <w:t xml:space="preserve">required by </w:t>
      </w:r>
      <w:r w:rsidR="00246E0E" w:rsidRPr="00487C85">
        <w:rPr>
          <w:rFonts w:ascii="Arial" w:eastAsia="Times New Roman" w:hAnsi="Arial" w:cs="Arial"/>
          <w:sz w:val="24"/>
          <w:szCs w:val="24"/>
          <w:shd w:val="clear" w:color="auto" w:fill="FFFFFF"/>
        </w:rPr>
        <w:t xml:space="preserve">the Water </w:t>
      </w:r>
      <w:r w:rsidRPr="00487C85">
        <w:rPr>
          <w:rFonts w:ascii="Arial" w:eastAsia="Times New Roman" w:hAnsi="Arial" w:cs="Arial"/>
          <w:sz w:val="24"/>
          <w:szCs w:val="24"/>
          <w:shd w:val="clear" w:color="auto" w:fill="FFFFFF"/>
        </w:rPr>
        <w:t>Department</w:t>
      </w:r>
      <w:r w:rsidR="00246E0E" w:rsidRPr="00487C85">
        <w:rPr>
          <w:rFonts w:ascii="Arial" w:eastAsia="Times New Roman" w:hAnsi="Arial" w:cs="Arial"/>
          <w:sz w:val="24"/>
          <w:szCs w:val="24"/>
          <w:shd w:val="clear" w:color="auto" w:fill="FFFFFF"/>
        </w:rPr>
        <w:t>.</w:t>
      </w:r>
      <w:r w:rsidRPr="00487C85">
        <w:rPr>
          <w:rFonts w:ascii="Arial" w:eastAsia="Times New Roman" w:hAnsi="Arial" w:cs="Arial"/>
          <w:sz w:val="24"/>
          <w:szCs w:val="24"/>
          <w:shd w:val="clear" w:color="auto" w:fill="FFFFFF"/>
        </w:rPr>
        <w:t xml:space="preserve"> </w:t>
      </w:r>
      <w:r w:rsidR="00246E0E" w:rsidRPr="00487C85">
        <w:rPr>
          <w:rFonts w:ascii="Arial" w:eastAsia="Times New Roman" w:hAnsi="Arial" w:cs="Arial"/>
          <w:sz w:val="24"/>
          <w:szCs w:val="24"/>
          <w:shd w:val="clear" w:color="auto" w:fill="FFFFFF"/>
        </w:rPr>
        <w:t>When</w:t>
      </w:r>
      <w:r w:rsidRPr="00487C85">
        <w:rPr>
          <w:rFonts w:ascii="Arial" w:eastAsia="Times New Roman" w:hAnsi="Arial" w:cs="Arial"/>
          <w:sz w:val="24"/>
          <w:szCs w:val="24"/>
          <w:shd w:val="clear" w:color="auto" w:fill="FFFFFF"/>
        </w:rPr>
        <w:t xml:space="preserve"> hydrants </w:t>
      </w:r>
      <w:r w:rsidR="00246E0E" w:rsidRPr="00487C85">
        <w:rPr>
          <w:rFonts w:ascii="Arial" w:eastAsia="Times New Roman" w:hAnsi="Arial" w:cs="Arial"/>
          <w:sz w:val="24"/>
          <w:szCs w:val="24"/>
          <w:shd w:val="clear" w:color="auto" w:fill="FFFFFF"/>
        </w:rPr>
        <w:t>are used for such permitted purposes</w:t>
      </w:r>
      <w:r w:rsidR="00C32866">
        <w:rPr>
          <w:rFonts w:ascii="Arial" w:eastAsia="Times New Roman" w:hAnsi="Arial" w:cs="Arial"/>
          <w:sz w:val="24"/>
          <w:szCs w:val="24"/>
          <w:shd w:val="clear" w:color="auto" w:fill="FFFFFF"/>
        </w:rPr>
        <w:t>,</w:t>
      </w:r>
      <w:r w:rsidR="00246E0E" w:rsidRPr="00487C85">
        <w:rPr>
          <w:rFonts w:ascii="Arial" w:eastAsia="Times New Roman" w:hAnsi="Arial" w:cs="Arial"/>
          <w:sz w:val="24"/>
          <w:szCs w:val="24"/>
          <w:shd w:val="clear" w:color="auto" w:fill="FFFFFF"/>
        </w:rPr>
        <w:t xml:space="preserve"> a </w:t>
      </w:r>
      <w:r w:rsidR="00DE2F9A">
        <w:rPr>
          <w:rFonts w:ascii="Arial" w:eastAsia="Times New Roman" w:hAnsi="Arial" w:cs="Arial"/>
          <w:sz w:val="24"/>
          <w:szCs w:val="24"/>
          <w:shd w:val="clear" w:color="auto" w:fill="FFFFFF"/>
        </w:rPr>
        <w:t>r</w:t>
      </w:r>
      <w:r w:rsidRPr="00487C85">
        <w:rPr>
          <w:rFonts w:ascii="Arial" w:eastAsia="Times New Roman" w:hAnsi="Arial" w:cs="Arial"/>
          <w:sz w:val="24"/>
          <w:szCs w:val="24"/>
          <w:shd w:val="clear" w:color="auto" w:fill="FFFFFF"/>
        </w:rPr>
        <w:t xml:space="preserve">educing coupling </w:t>
      </w:r>
      <w:r w:rsidR="00246E0E" w:rsidRPr="00487C85">
        <w:rPr>
          <w:rFonts w:ascii="Arial" w:eastAsia="Times New Roman" w:hAnsi="Arial" w:cs="Arial"/>
          <w:sz w:val="24"/>
          <w:szCs w:val="24"/>
          <w:shd w:val="clear" w:color="auto" w:fill="FFFFFF"/>
        </w:rPr>
        <w:t xml:space="preserve">must be </w:t>
      </w:r>
      <w:r w:rsidRPr="00487C85">
        <w:rPr>
          <w:rFonts w:ascii="Arial" w:eastAsia="Times New Roman" w:hAnsi="Arial" w:cs="Arial"/>
          <w:sz w:val="24"/>
          <w:szCs w:val="24"/>
          <w:shd w:val="clear" w:color="auto" w:fill="FFFFFF"/>
        </w:rPr>
        <w:t xml:space="preserve">attached to the nozzles of the hydrants, with an independent control valve for regulating the supply flow from the hydrant. </w:t>
      </w:r>
    </w:p>
    <w:p w14:paraId="1929ACB3" w14:textId="77777777" w:rsidR="008F258D" w:rsidRPr="00487C85" w:rsidRDefault="008F258D" w:rsidP="00B058DF">
      <w:pPr>
        <w:spacing w:after="0" w:line="240" w:lineRule="auto"/>
        <w:ind w:left="1440"/>
        <w:jc w:val="both"/>
        <w:rPr>
          <w:rFonts w:ascii="Arial" w:eastAsia="Times New Roman" w:hAnsi="Arial" w:cs="Arial"/>
          <w:sz w:val="24"/>
          <w:szCs w:val="24"/>
          <w:shd w:val="clear" w:color="auto" w:fill="FFFFFF"/>
        </w:rPr>
      </w:pPr>
    </w:p>
    <w:p w14:paraId="6ED31F46" w14:textId="77777777" w:rsidR="001C540C" w:rsidRPr="00487C85" w:rsidRDefault="001C540C" w:rsidP="00B058DF">
      <w:pPr>
        <w:pStyle w:val="ListParagraph"/>
        <w:numPr>
          <w:ilvl w:val="2"/>
          <w:numId w:val="30"/>
        </w:numPr>
        <w:spacing w:after="0" w:line="240" w:lineRule="auto"/>
        <w:ind w:left="2160" w:hanging="72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The main valve of the hydrant must be opened full at the beginning of work each day and remain open until the stoppage of work at night. The water supply shall be regulated by the </w:t>
      </w:r>
      <w:proofErr w:type="gramStart"/>
      <w:r w:rsidRPr="00487C85">
        <w:rPr>
          <w:rFonts w:ascii="Arial" w:eastAsia="Times New Roman" w:hAnsi="Arial" w:cs="Arial"/>
          <w:sz w:val="24"/>
          <w:szCs w:val="24"/>
          <w:shd w:val="clear" w:color="auto" w:fill="FFFFFF"/>
        </w:rPr>
        <w:t>aforementioned independent</w:t>
      </w:r>
      <w:proofErr w:type="gramEnd"/>
      <w:r w:rsidRPr="00487C85">
        <w:rPr>
          <w:rFonts w:ascii="Arial" w:eastAsia="Times New Roman" w:hAnsi="Arial" w:cs="Arial"/>
          <w:sz w:val="24"/>
          <w:szCs w:val="24"/>
          <w:shd w:val="clear" w:color="auto" w:fill="FFFFFF"/>
        </w:rPr>
        <w:t xml:space="preserve"> valve. The hydrant shall be operated only by a proper hydrant wrench, which shall be provided by the Village Water Department. </w:t>
      </w:r>
    </w:p>
    <w:p w14:paraId="3463AEE0" w14:textId="77777777" w:rsidR="008F258D" w:rsidRPr="00487C85" w:rsidRDefault="008F258D" w:rsidP="00B058DF">
      <w:pPr>
        <w:spacing w:after="0" w:line="240" w:lineRule="auto"/>
        <w:ind w:left="1440"/>
        <w:jc w:val="both"/>
        <w:rPr>
          <w:rFonts w:ascii="Arial" w:eastAsia="Times New Roman" w:hAnsi="Arial" w:cs="Arial"/>
          <w:sz w:val="24"/>
          <w:szCs w:val="24"/>
          <w:shd w:val="clear" w:color="auto" w:fill="FFFFFF"/>
        </w:rPr>
      </w:pPr>
    </w:p>
    <w:p w14:paraId="6F389752" w14:textId="77777777" w:rsidR="001C540C" w:rsidRPr="00487C85" w:rsidRDefault="001C540C" w:rsidP="00B058DF">
      <w:pPr>
        <w:pStyle w:val="ListParagraph"/>
        <w:numPr>
          <w:ilvl w:val="2"/>
          <w:numId w:val="30"/>
        </w:numPr>
        <w:spacing w:after="0" w:line="240" w:lineRule="auto"/>
        <w:ind w:left="2160" w:hanging="72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Water must not be allowed to run except when used. No leaking hose, pipe or joints shall be permitted. All persons using any hydrant for these purposes shall fully abide by and follow any instructions or directives that may be issued by the </w:t>
      </w:r>
      <w:r w:rsidR="00C32866">
        <w:rPr>
          <w:rFonts w:ascii="Arial" w:eastAsia="Times New Roman" w:hAnsi="Arial" w:cs="Arial"/>
          <w:sz w:val="24"/>
          <w:szCs w:val="24"/>
          <w:shd w:val="clear" w:color="auto" w:fill="FFFFFF"/>
        </w:rPr>
        <w:t xml:space="preserve">Village </w:t>
      </w:r>
      <w:r w:rsidRPr="00487C85">
        <w:rPr>
          <w:rFonts w:ascii="Arial" w:eastAsia="Times New Roman" w:hAnsi="Arial" w:cs="Arial"/>
          <w:sz w:val="24"/>
          <w:szCs w:val="24"/>
          <w:shd w:val="clear" w:color="auto" w:fill="FFFFFF"/>
        </w:rPr>
        <w:t>Water Department to regulate the use of hydrants.</w:t>
      </w:r>
    </w:p>
    <w:p w14:paraId="69121DB9" w14:textId="77777777" w:rsidR="00487C85" w:rsidRDefault="00487C85" w:rsidP="00B058DF">
      <w:pPr>
        <w:spacing w:after="0" w:line="240" w:lineRule="auto"/>
        <w:ind w:left="2160" w:hanging="720"/>
        <w:jc w:val="both"/>
        <w:rPr>
          <w:rFonts w:ascii="Arial" w:eastAsia="Times New Roman" w:hAnsi="Arial" w:cs="Arial"/>
          <w:sz w:val="24"/>
          <w:szCs w:val="24"/>
          <w:shd w:val="clear" w:color="auto" w:fill="FFFFFF"/>
        </w:rPr>
      </w:pPr>
    </w:p>
    <w:p w14:paraId="770B22A3" w14:textId="77777777" w:rsidR="001C540C" w:rsidRPr="00487C85" w:rsidRDefault="001C540C" w:rsidP="00B058DF">
      <w:pPr>
        <w:pStyle w:val="ListParagraph"/>
        <w:numPr>
          <w:ilvl w:val="2"/>
          <w:numId w:val="30"/>
        </w:numPr>
        <w:spacing w:after="0" w:line="240" w:lineRule="auto"/>
        <w:ind w:left="2160" w:hanging="72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If required by the Water Department, and as more fully described in the applicable section of this regulation, a meter shall typically be applied to the connection made with the hydrant, at the expense of the responsible party using same, and said party shall pay for all water by metered measurement, at the stipulated rate. </w:t>
      </w:r>
    </w:p>
    <w:p w14:paraId="013CBEA8" w14:textId="77777777" w:rsidR="008F258D" w:rsidRPr="00487C85" w:rsidRDefault="008F258D" w:rsidP="00B058DF">
      <w:pPr>
        <w:spacing w:after="0" w:line="240" w:lineRule="auto"/>
        <w:ind w:left="1440"/>
        <w:jc w:val="both"/>
        <w:rPr>
          <w:rFonts w:ascii="Arial" w:eastAsia="Times New Roman" w:hAnsi="Arial" w:cs="Arial"/>
          <w:sz w:val="24"/>
          <w:szCs w:val="24"/>
          <w:shd w:val="clear" w:color="auto" w:fill="FFFFFF"/>
        </w:rPr>
      </w:pPr>
    </w:p>
    <w:p w14:paraId="126AD4D4" w14:textId="77777777" w:rsidR="008F258D" w:rsidRPr="00487C85" w:rsidRDefault="001C540C" w:rsidP="00B058DF">
      <w:pPr>
        <w:pStyle w:val="Heading2"/>
        <w:rPr>
          <w:rFonts w:eastAsia="Times New Roman"/>
          <w:shd w:val="clear" w:color="auto" w:fill="FFFFFF"/>
        </w:rPr>
      </w:pPr>
      <w:r w:rsidRPr="00487C85">
        <w:rPr>
          <w:rFonts w:eastAsia="Times New Roman"/>
          <w:shd w:val="clear" w:color="auto" w:fill="FFFFFF"/>
        </w:rPr>
        <w:tab/>
      </w:r>
      <w:bookmarkStart w:id="18" w:name="_Toc519259791"/>
      <w:r w:rsidRPr="00487C85">
        <w:rPr>
          <w:rFonts w:eastAsia="Times New Roman"/>
          <w:shd w:val="clear" w:color="auto" w:fill="FFFFFF"/>
        </w:rPr>
        <w:t>Valves</w:t>
      </w:r>
      <w:bookmarkEnd w:id="18"/>
    </w:p>
    <w:p w14:paraId="2773796C" w14:textId="77777777" w:rsidR="001C540C" w:rsidRPr="00F11AE3" w:rsidRDefault="001C540C" w:rsidP="00B058DF">
      <w:pPr>
        <w:spacing w:after="0" w:line="240" w:lineRule="auto"/>
        <w:ind w:left="360"/>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 </w:t>
      </w:r>
    </w:p>
    <w:p w14:paraId="1405F041" w14:textId="77777777" w:rsidR="001C540C" w:rsidRPr="00F11AE3" w:rsidRDefault="001C540C" w:rsidP="00B058DF">
      <w:pPr>
        <w:numPr>
          <w:ilvl w:val="0"/>
          <w:numId w:val="5"/>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Use and Control</w:t>
      </w:r>
    </w:p>
    <w:p w14:paraId="42DE986F"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708ABFF6" w14:textId="77777777" w:rsidR="001C540C" w:rsidRPr="00487C85" w:rsidRDefault="001C540C" w:rsidP="00B058DF">
      <w:pPr>
        <w:spacing w:after="0" w:line="240" w:lineRule="auto"/>
        <w:ind w:left="1440"/>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All valves and </w:t>
      </w:r>
      <w:r w:rsidR="006851DD">
        <w:rPr>
          <w:rFonts w:ascii="Arial" w:eastAsia="Times New Roman" w:hAnsi="Arial" w:cs="Arial"/>
          <w:sz w:val="24"/>
          <w:szCs w:val="24"/>
          <w:shd w:val="clear" w:color="auto" w:fill="FFFFFF"/>
        </w:rPr>
        <w:t xml:space="preserve">related </w:t>
      </w:r>
      <w:r w:rsidRPr="00F11AE3">
        <w:rPr>
          <w:rFonts w:ascii="Arial" w:eastAsia="Times New Roman" w:hAnsi="Arial" w:cs="Arial"/>
          <w:sz w:val="24"/>
          <w:szCs w:val="24"/>
          <w:shd w:val="clear" w:color="auto" w:fill="FFFFFF"/>
        </w:rPr>
        <w:t xml:space="preserve">equipment </w:t>
      </w:r>
      <w:r w:rsidR="006851DD">
        <w:rPr>
          <w:rFonts w:ascii="Arial" w:eastAsia="Times New Roman" w:hAnsi="Arial" w:cs="Arial"/>
          <w:sz w:val="24"/>
          <w:szCs w:val="24"/>
          <w:shd w:val="clear" w:color="auto" w:fill="FFFFFF"/>
        </w:rPr>
        <w:t xml:space="preserve">and facilities </w:t>
      </w:r>
      <w:r w:rsidRPr="00F11AE3">
        <w:rPr>
          <w:rFonts w:ascii="Arial" w:eastAsia="Times New Roman" w:hAnsi="Arial" w:cs="Arial"/>
          <w:sz w:val="24"/>
          <w:szCs w:val="24"/>
          <w:shd w:val="clear" w:color="auto" w:fill="FFFFFF"/>
        </w:rPr>
        <w:t xml:space="preserve">associated with the </w:t>
      </w:r>
      <w:r w:rsidR="00487C85">
        <w:rPr>
          <w:rFonts w:ascii="Arial" w:eastAsia="Times New Roman" w:hAnsi="Arial" w:cs="Arial"/>
          <w:sz w:val="24"/>
          <w:szCs w:val="24"/>
          <w:shd w:val="clear" w:color="auto" w:fill="FFFFFF"/>
        </w:rPr>
        <w:t>Village W</w:t>
      </w:r>
      <w:r w:rsidRPr="00487C85">
        <w:rPr>
          <w:rFonts w:ascii="Arial" w:eastAsia="Times New Roman" w:hAnsi="Arial" w:cs="Arial"/>
          <w:sz w:val="24"/>
          <w:szCs w:val="24"/>
          <w:shd w:val="clear" w:color="auto" w:fill="FFFFFF"/>
        </w:rPr>
        <w:t xml:space="preserve">ater </w:t>
      </w:r>
      <w:r w:rsidR="00487C85">
        <w:rPr>
          <w:rFonts w:ascii="Arial" w:eastAsia="Times New Roman" w:hAnsi="Arial" w:cs="Arial"/>
          <w:sz w:val="24"/>
          <w:szCs w:val="24"/>
          <w:shd w:val="clear" w:color="auto" w:fill="FFFFFF"/>
        </w:rPr>
        <w:t>S</w:t>
      </w:r>
      <w:r w:rsidRPr="00487C85">
        <w:rPr>
          <w:rFonts w:ascii="Arial" w:eastAsia="Times New Roman" w:hAnsi="Arial" w:cs="Arial"/>
          <w:sz w:val="24"/>
          <w:szCs w:val="24"/>
          <w:shd w:val="clear" w:color="auto" w:fill="FFFFFF"/>
        </w:rPr>
        <w:t xml:space="preserve">ystem are under the </w:t>
      </w:r>
      <w:r w:rsidR="006851DD">
        <w:rPr>
          <w:rFonts w:ascii="Arial" w:eastAsia="Times New Roman" w:hAnsi="Arial" w:cs="Arial"/>
          <w:sz w:val="24"/>
          <w:szCs w:val="24"/>
          <w:shd w:val="clear" w:color="auto" w:fill="FFFFFF"/>
        </w:rPr>
        <w:t xml:space="preserve">exclusive </w:t>
      </w:r>
      <w:r w:rsidRPr="00487C85">
        <w:rPr>
          <w:rFonts w:ascii="Arial" w:eastAsia="Times New Roman" w:hAnsi="Arial" w:cs="Arial"/>
          <w:sz w:val="24"/>
          <w:szCs w:val="24"/>
          <w:shd w:val="clear" w:color="auto" w:fill="FFFFFF"/>
        </w:rPr>
        <w:t xml:space="preserve">control of the Village Water Department.  No person, except a duly authorized agent or employee of the Water Department, the Department of Public Works or a person duly permitted by the Water Department shall open, close or in any way tamper </w:t>
      </w:r>
      <w:r w:rsidR="00487C85">
        <w:rPr>
          <w:rFonts w:ascii="Arial" w:eastAsia="Times New Roman" w:hAnsi="Arial" w:cs="Arial"/>
          <w:sz w:val="24"/>
          <w:szCs w:val="24"/>
          <w:shd w:val="clear" w:color="auto" w:fill="FFFFFF"/>
        </w:rPr>
        <w:t xml:space="preserve">with </w:t>
      </w:r>
      <w:r w:rsidRPr="00487C85">
        <w:rPr>
          <w:rFonts w:ascii="Arial" w:eastAsia="Times New Roman" w:hAnsi="Arial" w:cs="Arial"/>
          <w:sz w:val="24"/>
          <w:szCs w:val="24"/>
          <w:shd w:val="clear" w:color="auto" w:fill="FFFFFF"/>
        </w:rPr>
        <w:t xml:space="preserve">or interfere with any valve or similar water system device or equipment associated with any water main or other aspect of the water system. </w:t>
      </w:r>
    </w:p>
    <w:p w14:paraId="15F33C9A" w14:textId="77777777" w:rsidR="008F258D" w:rsidRPr="00F11AE3" w:rsidRDefault="008F258D" w:rsidP="00B058DF">
      <w:pPr>
        <w:spacing w:after="0" w:line="240" w:lineRule="auto"/>
        <w:ind w:left="1440"/>
        <w:contextualSpacing/>
        <w:jc w:val="both"/>
        <w:rPr>
          <w:rFonts w:ascii="Arial" w:eastAsia="Times New Roman" w:hAnsi="Arial" w:cs="Arial"/>
          <w:b/>
          <w:sz w:val="24"/>
          <w:szCs w:val="24"/>
          <w:shd w:val="clear" w:color="auto" w:fill="FFFFFF"/>
        </w:rPr>
      </w:pPr>
    </w:p>
    <w:p w14:paraId="2F6899B7" w14:textId="77777777" w:rsidR="001C540C" w:rsidRPr="00F11AE3" w:rsidRDefault="001C540C" w:rsidP="00B058DF">
      <w:pPr>
        <w:numPr>
          <w:ilvl w:val="0"/>
          <w:numId w:val="5"/>
        </w:numPr>
        <w:spacing w:after="0" w:line="240" w:lineRule="auto"/>
        <w:ind w:left="1440" w:hanging="720"/>
        <w:contextualSpacing/>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Damaged, Disturbed or Displaced Valves and Valve Boxes. </w:t>
      </w:r>
    </w:p>
    <w:p w14:paraId="5ADDDD0B" w14:textId="77777777" w:rsidR="008F258D" w:rsidRPr="00F11AE3" w:rsidRDefault="008F258D" w:rsidP="00B058DF">
      <w:pPr>
        <w:spacing w:after="0" w:line="240" w:lineRule="auto"/>
        <w:ind w:left="1440"/>
        <w:jc w:val="both"/>
        <w:rPr>
          <w:rFonts w:ascii="Arial" w:eastAsia="Times New Roman" w:hAnsi="Arial" w:cs="Arial"/>
          <w:sz w:val="24"/>
          <w:szCs w:val="24"/>
          <w:shd w:val="clear" w:color="auto" w:fill="FFFFFF"/>
        </w:rPr>
      </w:pPr>
    </w:p>
    <w:p w14:paraId="0C75C77D" w14:textId="77777777" w:rsidR="001C540C" w:rsidRPr="00F11AE3" w:rsidRDefault="001C540C" w:rsidP="00B058DF">
      <w:pPr>
        <w:spacing w:after="0" w:line="240" w:lineRule="auto"/>
        <w:ind w:left="1440"/>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Any person who has damaged, disturbed or displaced a valve or valve </w:t>
      </w:r>
      <w:proofErr w:type="gramStart"/>
      <w:r w:rsidRPr="00F11AE3">
        <w:rPr>
          <w:rFonts w:ascii="Arial" w:eastAsia="Times New Roman" w:hAnsi="Arial" w:cs="Arial"/>
          <w:sz w:val="24"/>
          <w:szCs w:val="24"/>
          <w:shd w:val="clear" w:color="auto" w:fill="FFFFFF"/>
        </w:rPr>
        <w:t>box  such</w:t>
      </w:r>
      <w:proofErr w:type="gramEnd"/>
      <w:r w:rsidRPr="00F11AE3">
        <w:rPr>
          <w:rFonts w:ascii="Arial" w:eastAsia="Times New Roman" w:hAnsi="Arial" w:cs="Arial"/>
          <w:sz w:val="24"/>
          <w:szCs w:val="24"/>
          <w:shd w:val="clear" w:color="auto" w:fill="FFFFFF"/>
        </w:rPr>
        <w:t xml:space="preserve"> that the valve itself no longer operates properly, is no longer accessible or in some manner has been damaged shall be </w:t>
      </w:r>
      <w:r w:rsidR="00A852DC">
        <w:rPr>
          <w:rFonts w:ascii="Arial" w:eastAsia="Times New Roman" w:hAnsi="Arial" w:cs="Arial"/>
          <w:sz w:val="24"/>
          <w:szCs w:val="24"/>
          <w:shd w:val="clear" w:color="auto" w:fill="FFFFFF"/>
        </w:rPr>
        <w:t xml:space="preserve">liable </w:t>
      </w:r>
      <w:r w:rsidRPr="00F11AE3">
        <w:rPr>
          <w:rFonts w:ascii="Arial" w:eastAsia="Times New Roman" w:hAnsi="Arial" w:cs="Arial"/>
          <w:sz w:val="24"/>
          <w:szCs w:val="24"/>
          <w:shd w:val="clear" w:color="auto" w:fill="FFFFFF"/>
        </w:rPr>
        <w:t xml:space="preserve"> to the Village Water Department </w:t>
      </w:r>
      <w:r w:rsidR="00A852DC">
        <w:rPr>
          <w:rFonts w:ascii="Arial" w:eastAsia="Times New Roman" w:hAnsi="Arial" w:cs="Arial"/>
          <w:sz w:val="24"/>
          <w:szCs w:val="24"/>
          <w:shd w:val="clear" w:color="auto" w:fill="FFFFFF"/>
        </w:rPr>
        <w:t>for all costs of repair or replacement.</w:t>
      </w:r>
      <w:r w:rsidRPr="00F11AE3">
        <w:rPr>
          <w:rFonts w:ascii="Arial" w:eastAsia="Times New Roman" w:hAnsi="Arial" w:cs="Arial"/>
          <w:sz w:val="24"/>
          <w:szCs w:val="24"/>
          <w:shd w:val="clear" w:color="auto" w:fill="FFFFFF"/>
        </w:rPr>
        <w:t xml:space="preserve"> </w:t>
      </w:r>
    </w:p>
    <w:p w14:paraId="1D72CDBF" w14:textId="77777777" w:rsidR="001C540C" w:rsidRPr="00F11AE3" w:rsidRDefault="001C540C" w:rsidP="00B058DF">
      <w:pPr>
        <w:spacing w:after="0" w:line="240" w:lineRule="auto"/>
        <w:ind w:left="1440"/>
        <w:jc w:val="both"/>
        <w:rPr>
          <w:rFonts w:ascii="Arial" w:eastAsia="Times New Roman" w:hAnsi="Arial" w:cs="Arial"/>
          <w:sz w:val="24"/>
          <w:szCs w:val="24"/>
          <w:shd w:val="clear" w:color="auto" w:fill="FFFFFF"/>
        </w:rPr>
      </w:pPr>
    </w:p>
    <w:p w14:paraId="584BC8DD" w14:textId="77777777" w:rsidR="001C540C" w:rsidRPr="00F11AE3" w:rsidRDefault="001C540C" w:rsidP="00B058DF">
      <w:pPr>
        <w:pStyle w:val="Heading2"/>
        <w:rPr>
          <w:rFonts w:eastAsia="Times New Roman"/>
          <w:shd w:val="clear" w:color="auto" w:fill="FFFFFF"/>
        </w:rPr>
      </w:pPr>
      <w:r w:rsidRPr="00F11AE3">
        <w:rPr>
          <w:rFonts w:eastAsia="Times New Roman"/>
          <w:shd w:val="clear" w:color="auto" w:fill="FFFFFF"/>
        </w:rPr>
        <w:tab/>
      </w:r>
      <w:bookmarkStart w:id="19" w:name="_Toc519259792"/>
      <w:r w:rsidRPr="00F11AE3">
        <w:rPr>
          <w:rFonts w:eastAsia="Times New Roman"/>
          <w:shd w:val="clear" w:color="auto" w:fill="FFFFFF"/>
        </w:rPr>
        <w:t>Backflow Prevention.</w:t>
      </w:r>
      <w:bookmarkEnd w:id="19"/>
      <w:r w:rsidRPr="00F11AE3">
        <w:rPr>
          <w:rFonts w:eastAsia="Times New Roman"/>
          <w:shd w:val="clear" w:color="auto" w:fill="FFFFFF"/>
        </w:rPr>
        <w:t xml:space="preserve"> </w:t>
      </w:r>
    </w:p>
    <w:p w14:paraId="6E65B421" w14:textId="77777777" w:rsidR="008F258D" w:rsidRPr="00F11AE3" w:rsidRDefault="008F258D" w:rsidP="00B058DF">
      <w:pPr>
        <w:spacing w:after="0" w:line="240" w:lineRule="auto"/>
        <w:jc w:val="both"/>
        <w:rPr>
          <w:rFonts w:ascii="Arial" w:eastAsia="Times New Roman" w:hAnsi="Arial" w:cs="Arial"/>
          <w:sz w:val="24"/>
          <w:szCs w:val="24"/>
          <w:shd w:val="clear" w:color="auto" w:fill="FFFFFF"/>
        </w:rPr>
      </w:pPr>
    </w:p>
    <w:p w14:paraId="4EBC3AC4"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Whenever a backflow prevention device is required as directed by either the Village Water Department or Code Enforcement Officer, it shall be installed at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's expense.  Such installations must be fully compliant with all applicable guidelines and regulations and shall be inspected and approved by the Village Water Department or their authorized agents, the cost of which shall be borne by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w:t>
      </w:r>
    </w:p>
    <w:p w14:paraId="262756E2" w14:textId="77777777" w:rsidR="008F258D" w:rsidRPr="00F11AE3" w:rsidRDefault="008F258D" w:rsidP="00B058DF">
      <w:pPr>
        <w:spacing w:after="0" w:line="240" w:lineRule="auto"/>
        <w:ind w:left="360"/>
        <w:jc w:val="both"/>
        <w:rPr>
          <w:rFonts w:ascii="Arial" w:eastAsia="Times New Roman" w:hAnsi="Arial" w:cs="Arial"/>
          <w:b/>
          <w:sz w:val="24"/>
          <w:szCs w:val="24"/>
          <w:shd w:val="clear" w:color="auto" w:fill="FFFFFF"/>
        </w:rPr>
      </w:pPr>
    </w:p>
    <w:p w14:paraId="4E3CE23C" w14:textId="77777777" w:rsidR="001C540C" w:rsidRPr="00F11AE3" w:rsidRDefault="001C540C" w:rsidP="00B058DF">
      <w:pPr>
        <w:pStyle w:val="Heading2"/>
        <w:rPr>
          <w:rFonts w:eastAsia="Times New Roman"/>
          <w:shd w:val="clear" w:color="auto" w:fill="FFFFFF"/>
        </w:rPr>
      </w:pPr>
      <w:r w:rsidRPr="00F11AE3">
        <w:rPr>
          <w:rFonts w:eastAsia="Times New Roman"/>
          <w:shd w:val="clear" w:color="auto" w:fill="FFFFFF"/>
        </w:rPr>
        <w:tab/>
      </w:r>
      <w:bookmarkStart w:id="20" w:name="_Toc519259793"/>
      <w:r w:rsidRPr="00F11AE3">
        <w:rPr>
          <w:rFonts w:eastAsia="Times New Roman"/>
          <w:shd w:val="clear" w:color="auto" w:fill="FFFFFF"/>
        </w:rPr>
        <w:t xml:space="preserve">Cross Connections </w:t>
      </w:r>
      <w:r w:rsidR="005E585A" w:rsidRPr="00F11AE3">
        <w:rPr>
          <w:rFonts w:eastAsia="Times New Roman"/>
          <w:shd w:val="clear" w:color="auto" w:fill="FFFFFF"/>
        </w:rPr>
        <w:t>Prohibited</w:t>
      </w:r>
      <w:r w:rsidRPr="00F11AE3">
        <w:rPr>
          <w:rFonts w:eastAsia="Times New Roman"/>
          <w:shd w:val="clear" w:color="auto" w:fill="FFFFFF"/>
        </w:rPr>
        <w:t>.</w:t>
      </w:r>
      <w:bookmarkEnd w:id="20"/>
      <w:r w:rsidRPr="00F11AE3">
        <w:rPr>
          <w:rFonts w:eastAsia="Times New Roman"/>
          <w:shd w:val="clear" w:color="auto" w:fill="FFFFFF"/>
        </w:rPr>
        <w:t xml:space="preserve"> </w:t>
      </w:r>
    </w:p>
    <w:p w14:paraId="10BFF23D" w14:textId="77777777" w:rsidR="008F258D" w:rsidRPr="00F11AE3" w:rsidRDefault="008F258D" w:rsidP="00B058DF">
      <w:pPr>
        <w:spacing w:after="0" w:line="240" w:lineRule="auto"/>
        <w:jc w:val="both"/>
        <w:rPr>
          <w:rFonts w:ascii="Arial" w:eastAsia="Times New Roman" w:hAnsi="Arial" w:cs="Arial"/>
          <w:sz w:val="24"/>
          <w:szCs w:val="24"/>
          <w:shd w:val="clear" w:color="auto" w:fill="FFFFFF"/>
        </w:rPr>
      </w:pPr>
    </w:p>
    <w:p w14:paraId="2EBCCADA" w14:textId="77777777" w:rsidR="001C540C" w:rsidRPr="00A777B0" w:rsidRDefault="001C540C" w:rsidP="00B058DF">
      <w:pPr>
        <w:spacing w:after="0" w:line="240" w:lineRule="auto"/>
        <w:jc w:val="both"/>
        <w:rPr>
          <w:rFonts w:ascii="Arial" w:eastAsia="Times New Roman" w:hAnsi="Arial" w:cs="Arial"/>
          <w:sz w:val="24"/>
          <w:szCs w:val="24"/>
          <w:shd w:val="clear" w:color="auto" w:fill="FFFFFF"/>
        </w:rPr>
      </w:pPr>
      <w:r w:rsidRPr="00A83C61">
        <w:rPr>
          <w:rFonts w:ascii="Arial" w:eastAsia="Times New Roman" w:hAnsi="Arial" w:cs="Arial"/>
          <w:sz w:val="24"/>
          <w:szCs w:val="24"/>
          <w:shd w:val="clear" w:color="auto" w:fill="FFFFFF"/>
        </w:rPr>
        <w:t xml:space="preserve">No plumbing fixture, </w:t>
      </w:r>
      <w:r w:rsidR="00487C85">
        <w:rPr>
          <w:rFonts w:ascii="Arial" w:eastAsia="Times New Roman" w:hAnsi="Arial" w:cs="Arial"/>
          <w:sz w:val="24"/>
          <w:szCs w:val="24"/>
          <w:shd w:val="clear" w:color="auto" w:fill="FFFFFF"/>
        </w:rPr>
        <w:t xml:space="preserve">pipe, </w:t>
      </w:r>
      <w:r w:rsidRPr="00A83C61">
        <w:rPr>
          <w:rFonts w:ascii="Arial" w:eastAsia="Times New Roman" w:hAnsi="Arial" w:cs="Arial"/>
          <w:sz w:val="24"/>
          <w:szCs w:val="24"/>
          <w:shd w:val="clear" w:color="auto" w:fill="FFFFFF"/>
        </w:rPr>
        <w:t>device or temporary construction connections shall be installed, or connected to the Village Water System</w:t>
      </w:r>
      <w:r w:rsidR="00487C85">
        <w:rPr>
          <w:rFonts w:ascii="Arial" w:eastAsia="Times New Roman" w:hAnsi="Arial" w:cs="Arial"/>
          <w:sz w:val="24"/>
          <w:szCs w:val="24"/>
          <w:shd w:val="clear" w:color="auto" w:fill="FFFFFF"/>
        </w:rPr>
        <w:t xml:space="preserve"> that would allow the introduction of water into the Village Water System that is not from </w:t>
      </w:r>
      <w:r w:rsidR="005D1E54">
        <w:rPr>
          <w:rFonts w:ascii="Arial" w:eastAsia="Times New Roman" w:hAnsi="Arial" w:cs="Arial"/>
          <w:sz w:val="24"/>
          <w:szCs w:val="24"/>
          <w:shd w:val="clear" w:color="auto" w:fill="FFFFFF"/>
        </w:rPr>
        <w:t>a</w:t>
      </w:r>
      <w:r w:rsidR="00487C85">
        <w:rPr>
          <w:rFonts w:ascii="Arial" w:eastAsia="Times New Roman" w:hAnsi="Arial" w:cs="Arial"/>
          <w:sz w:val="24"/>
          <w:szCs w:val="24"/>
          <w:shd w:val="clear" w:color="auto" w:fill="FFFFFF"/>
        </w:rPr>
        <w:t xml:space="preserve"> water source provided by or through the Village Water System</w:t>
      </w:r>
      <w:r w:rsidR="008837F7">
        <w:rPr>
          <w:rFonts w:ascii="Arial" w:eastAsia="Times New Roman" w:hAnsi="Arial" w:cs="Arial"/>
          <w:sz w:val="24"/>
          <w:szCs w:val="24"/>
          <w:shd w:val="clear" w:color="auto" w:fill="FFFFFF"/>
        </w:rPr>
        <w:t xml:space="preserve"> except upon the specific permission of the Village</w:t>
      </w:r>
      <w:r w:rsidR="00A852DC">
        <w:rPr>
          <w:rFonts w:ascii="Arial" w:eastAsia="Times New Roman" w:hAnsi="Arial" w:cs="Arial"/>
          <w:sz w:val="24"/>
          <w:szCs w:val="24"/>
          <w:shd w:val="clear" w:color="auto" w:fill="FFFFFF"/>
        </w:rPr>
        <w:t xml:space="preserve"> Water Department and only when a backflow prevention device that meets the requirements of the Village Water Department has been installed. </w:t>
      </w:r>
    </w:p>
    <w:p w14:paraId="1BBEEBFB" w14:textId="77777777" w:rsidR="001C540C" w:rsidRDefault="001C540C" w:rsidP="00B058DF">
      <w:pPr>
        <w:spacing w:after="0" w:line="240" w:lineRule="auto"/>
        <w:jc w:val="both"/>
        <w:rPr>
          <w:rFonts w:ascii="Arial" w:eastAsia="Times New Roman" w:hAnsi="Arial" w:cs="Arial"/>
          <w:b/>
          <w:sz w:val="24"/>
          <w:szCs w:val="24"/>
          <w:shd w:val="clear" w:color="auto" w:fill="FFFFFF"/>
        </w:rPr>
      </w:pPr>
    </w:p>
    <w:p w14:paraId="066FCD69" w14:textId="77777777" w:rsidR="005A0711" w:rsidRDefault="005A0711" w:rsidP="00B058DF">
      <w:pPr>
        <w:spacing w:after="0" w:line="240" w:lineRule="auto"/>
        <w:jc w:val="both"/>
        <w:rPr>
          <w:rFonts w:ascii="Arial" w:eastAsia="Times New Roman" w:hAnsi="Arial" w:cs="Arial"/>
          <w:b/>
          <w:sz w:val="24"/>
          <w:szCs w:val="24"/>
          <w:shd w:val="clear" w:color="auto" w:fill="FFFFFF"/>
        </w:rPr>
      </w:pPr>
    </w:p>
    <w:p w14:paraId="0A27E4BA" w14:textId="77777777" w:rsidR="005A0711" w:rsidRPr="009D7D7A" w:rsidRDefault="005A0711" w:rsidP="00B058DF">
      <w:pPr>
        <w:spacing w:after="0" w:line="240" w:lineRule="auto"/>
        <w:jc w:val="both"/>
        <w:rPr>
          <w:rFonts w:ascii="Arial" w:eastAsia="Times New Roman" w:hAnsi="Arial" w:cs="Arial"/>
          <w:b/>
          <w:sz w:val="24"/>
          <w:szCs w:val="24"/>
          <w:shd w:val="clear" w:color="auto" w:fill="FFFFFF"/>
        </w:rPr>
      </w:pPr>
    </w:p>
    <w:p w14:paraId="377E7429" w14:textId="77777777" w:rsidR="001C540C" w:rsidRPr="009D7D7A" w:rsidRDefault="001C540C" w:rsidP="00B058DF">
      <w:pPr>
        <w:pStyle w:val="Heading2"/>
        <w:rPr>
          <w:rFonts w:eastAsia="Times New Roman"/>
          <w:shd w:val="clear" w:color="auto" w:fill="FFFFFF"/>
        </w:rPr>
      </w:pPr>
      <w:r w:rsidRPr="009D7D7A">
        <w:rPr>
          <w:rFonts w:eastAsia="Times New Roman"/>
          <w:shd w:val="clear" w:color="auto" w:fill="FFFFFF"/>
        </w:rPr>
        <w:tab/>
      </w:r>
      <w:bookmarkStart w:id="21" w:name="_Toc519259794"/>
      <w:r w:rsidRPr="009D7D7A">
        <w:rPr>
          <w:rFonts w:eastAsia="Times New Roman"/>
          <w:shd w:val="clear" w:color="auto" w:fill="FFFFFF"/>
        </w:rPr>
        <w:t>Fire Service.</w:t>
      </w:r>
      <w:bookmarkEnd w:id="21"/>
      <w:r w:rsidRPr="009D7D7A">
        <w:rPr>
          <w:rFonts w:eastAsia="Times New Roman"/>
          <w:shd w:val="clear" w:color="auto" w:fill="FFFFFF"/>
        </w:rPr>
        <w:t xml:space="preserve"> </w:t>
      </w:r>
    </w:p>
    <w:p w14:paraId="093B1267" w14:textId="77777777" w:rsidR="005E585A" w:rsidRPr="009D7D7A" w:rsidRDefault="005E585A" w:rsidP="00B058DF">
      <w:pPr>
        <w:spacing w:after="0" w:line="240" w:lineRule="auto"/>
        <w:jc w:val="both"/>
        <w:rPr>
          <w:rFonts w:ascii="Arial" w:eastAsia="Times New Roman" w:hAnsi="Arial" w:cs="Arial"/>
          <w:sz w:val="24"/>
          <w:szCs w:val="24"/>
          <w:shd w:val="clear" w:color="auto" w:fill="FFFFFF"/>
        </w:rPr>
      </w:pPr>
    </w:p>
    <w:p w14:paraId="3A3DB42A" w14:textId="77777777" w:rsidR="001C540C" w:rsidRPr="00887957" w:rsidRDefault="001C540C" w:rsidP="00B058DF">
      <w:pPr>
        <w:spacing w:after="0" w:line="240" w:lineRule="auto"/>
        <w:jc w:val="both"/>
        <w:rPr>
          <w:rFonts w:ascii="Arial" w:eastAsia="Times New Roman" w:hAnsi="Arial" w:cs="Arial"/>
          <w:sz w:val="24"/>
          <w:szCs w:val="24"/>
          <w:shd w:val="clear" w:color="auto" w:fill="FFFFFF"/>
        </w:rPr>
      </w:pPr>
      <w:r w:rsidRPr="009D7D7A">
        <w:rPr>
          <w:rFonts w:ascii="Arial" w:eastAsia="Times New Roman" w:hAnsi="Arial" w:cs="Arial"/>
          <w:sz w:val="24"/>
          <w:szCs w:val="24"/>
          <w:shd w:val="clear" w:color="auto" w:fill="FFFFFF"/>
        </w:rPr>
        <w:t>Stand pipes, or other pipes for automatic suppression of fires in buildings, which fixtures are only intended for such use, may be permitted to be connected to the Village water supply system with an approved permit. Application for such pe</w:t>
      </w:r>
      <w:r w:rsidRPr="00887957">
        <w:rPr>
          <w:rFonts w:ascii="Arial" w:eastAsia="Times New Roman" w:hAnsi="Arial" w:cs="Arial"/>
          <w:sz w:val="24"/>
          <w:szCs w:val="24"/>
          <w:shd w:val="clear" w:color="auto" w:fill="FFFFFF"/>
        </w:rPr>
        <w:t xml:space="preserve">rmits, accompanied by a plan of the proposed pipe system must be submitted to the Superintendent of the Water Department for review and approval. No additional fixtures, connections or extensions, shall be made in any fire protection system without the approval of the Superintendent.  The entire cost of installing the fire service shall be borne solely by the </w:t>
      </w:r>
      <w:r w:rsidR="00C1000B">
        <w:rPr>
          <w:rFonts w:ascii="Arial" w:eastAsia="Times New Roman" w:hAnsi="Arial" w:cs="Arial"/>
          <w:sz w:val="24"/>
          <w:szCs w:val="24"/>
          <w:shd w:val="clear" w:color="auto" w:fill="FFFFFF"/>
        </w:rPr>
        <w:t>Owner</w:t>
      </w:r>
      <w:r w:rsidRPr="00887957">
        <w:rPr>
          <w:rFonts w:ascii="Arial" w:eastAsia="Times New Roman" w:hAnsi="Arial" w:cs="Arial"/>
          <w:sz w:val="24"/>
          <w:szCs w:val="24"/>
          <w:shd w:val="clear" w:color="auto" w:fill="FFFFFF"/>
        </w:rPr>
        <w:t xml:space="preserve"> of the building supplied. </w:t>
      </w:r>
    </w:p>
    <w:p w14:paraId="6C357251" w14:textId="77777777" w:rsidR="005E585A" w:rsidRPr="009E4166" w:rsidRDefault="005E585A" w:rsidP="00B058DF">
      <w:pPr>
        <w:spacing w:after="0" w:line="240" w:lineRule="auto"/>
        <w:jc w:val="both"/>
        <w:rPr>
          <w:rFonts w:ascii="Arial" w:eastAsia="Times New Roman" w:hAnsi="Arial" w:cs="Arial"/>
          <w:sz w:val="24"/>
          <w:szCs w:val="24"/>
          <w:shd w:val="clear" w:color="auto" w:fill="FFFFFF"/>
        </w:rPr>
      </w:pPr>
    </w:p>
    <w:p w14:paraId="596F7D11" w14:textId="77777777" w:rsidR="001C540C" w:rsidRPr="00246E0E" w:rsidRDefault="001C540C" w:rsidP="00B058DF">
      <w:pPr>
        <w:spacing w:after="0" w:line="240" w:lineRule="auto"/>
        <w:jc w:val="both"/>
        <w:rPr>
          <w:rFonts w:ascii="Arial" w:eastAsia="Times New Roman" w:hAnsi="Arial" w:cs="Arial"/>
          <w:sz w:val="24"/>
          <w:szCs w:val="24"/>
          <w:shd w:val="clear" w:color="auto" w:fill="FFFFFF"/>
        </w:rPr>
      </w:pPr>
      <w:r w:rsidRPr="00246E0E">
        <w:rPr>
          <w:rFonts w:ascii="Arial" w:eastAsia="Times New Roman" w:hAnsi="Arial" w:cs="Arial"/>
          <w:sz w:val="24"/>
          <w:szCs w:val="24"/>
          <w:shd w:val="clear" w:color="auto" w:fill="FFFFFF"/>
        </w:rPr>
        <w:t xml:space="preserve">The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s of the </w:t>
      </w:r>
      <w:r w:rsidR="001A47A2">
        <w:rPr>
          <w:rFonts w:ascii="Arial" w:eastAsia="Times New Roman" w:hAnsi="Arial" w:cs="Arial"/>
          <w:sz w:val="24"/>
          <w:szCs w:val="24"/>
          <w:shd w:val="clear" w:color="auto" w:fill="FFFFFF"/>
        </w:rPr>
        <w:t>Premises</w:t>
      </w:r>
      <w:r w:rsidRPr="00246E0E">
        <w:rPr>
          <w:rFonts w:ascii="Arial" w:eastAsia="Times New Roman" w:hAnsi="Arial" w:cs="Arial"/>
          <w:sz w:val="24"/>
          <w:szCs w:val="24"/>
          <w:shd w:val="clear" w:color="auto" w:fill="FFFFFF"/>
        </w:rPr>
        <w:t xml:space="preserve"> where service pipe lines are in use solely for fire protection purposes, shall maintain such service pipes in good working order over their entire length from the street ROW shut-off valve into the </w:t>
      </w:r>
      <w:r w:rsidR="001A47A2">
        <w:rPr>
          <w:rFonts w:ascii="Arial" w:eastAsia="Times New Roman" w:hAnsi="Arial" w:cs="Arial"/>
          <w:sz w:val="24"/>
          <w:szCs w:val="24"/>
          <w:shd w:val="clear" w:color="auto" w:fill="FFFFFF"/>
        </w:rPr>
        <w:t>Premises</w:t>
      </w:r>
      <w:r w:rsidRPr="00246E0E">
        <w:rPr>
          <w:rFonts w:ascii="Arial" w:eastAsia="Times New Roman" w:hAnsi="Arial" w:cs="Arial"/>
          <w:sz w:val="24"/>
          <w:szCs w:val="24"/>
          <w:shd w:val="clear" w:color="auto" w:fill="FFFFFF"/>
        </w:rPr>
        <w:t xml:space="preserve">, and the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 shall be fully responsible for any damage that may be caused by leakage, or breaking or bursting of such pipes, both within and beyond the limits of the </w:t>
      </w:r>
      <w:r w:rsidR="00C1000B">
        <w:rPr>
          <w:rFonts w:ascii="Arial" w:eastAsia="Times New Roman" w:hAnsi="Arial" w:cs="Arial"/>
          <w:sz w:val="24"/>
          <w:szCs w:val="24"/>
          <w:shd w:val="clear" w:color="auto" w:fill="FFFFFF"/>
        </w:rPr>
        <w:t>Owner</w:t>
      </w:r>
      <w:r w:rsidRPr="00246E0E">
        <w:rPr>
          <w:rFonts w:ascii="Arial" w:eastAsia="Times New Roman" w:hAnsi="Arial" w:cs="Arial"/>
          <w:sz w:val="24"/>
          <w:szCs w:val="24"/>
          <w:shd w:val="clear" w:color="auto" w:fill="FFFFFF"/>
        </w:rPr>
        <w:t xml:space="preserve">’s property. </w:t>
      </w:r>
    </w:p>
    <w:p w14:paraId="251DE7E5" w14:textId="77777777" w:rsidR="001C540C" w:rsidRPr="00246E0E" w:rsidRDefault="001C540C" w:rsidP="00B058DF">
      <w:pPr>
        <w:spacing w:after="0" w:line="240" w:lineRule="auto"/>
        <w:jc w:val="both"/>
        <w:rPr>
          <w:rFonts w:ascii="Arial" w:eastAsia="Times New Roman" w:hAnsi="Arial" w:cs="Arial"/>
          <w:b/>
          <w:sz w:val="24"/>
          <w:szCs w:val="24"/>
        </w:rPr>
      </w:pPr>
    </w:p>
    <w:p w14:paraId="0755F331" w14:textId="77777777" w:rsidR="001C540C" w:rsidRPr="00246E0E" w:rsidRDefault="0047784D" w:rsidP="00B058DF">
      <w:pPr>
        <w:pStyle w:val="Heading2"/>
        <w:rPr>
          <w:rFonts w:eastAsia="Times New Roman"/>
        </w:rPr>
      </w:pPr>
      <w:bookmarkStart w:id="22" w:name="_Toc519259795"/>
      <w:r>
        <w:rPr>
          <w:rFonts w:eastAsia="Times New Roman"/>
        </w:rPr>
        <w:t>Village has Absolute Right to Limit the Amount of Water Furnished.</w:t>
      </w:r>
      <w:bookmarkEnd w:id="22"/>
    </w:p>
    <w:p w14:paraId="075F5EB8" w14:textId="77777777" w:rsidR="005E585A" w:rsidRPr="00246E0E" w:rsidRDefault="005E585A" w:rsidP="00B058DF">
      <w:pPr>
        <w:pStyle w:val="ListParagraph"/>
        <w:spacing w:after="0" w:line="240" w:lineRule="auto"/>
        <w:ind w:left="915"/>
        <w:jc w:val="both"/>
        <w:rPr>
          <w:rFonts w:ascii="Arial" w:eastAsia="Times New Roman" w:hAnsi="Arial" w:cs="Arial"/>
          <w:b/>
          <w:sz w:val="24"/>
          <w:szCs w:val="24"/>
        </w:rPr>
      </w:pPr>
    </w:p>
    <w:p w14:paraId="70C169FE" w14:textId="77777777" w:rsidR="00294E43" w:rsidRPr="00F11AE3" w:rsidRDefault="001C540C" w:rsidP="00B058DF">
      <w:pPr>
        <w:pStyle w:val="ListParagraph"/>
        <w:numPr>
          <w:ilvl w:val="0"/>
          <w:numId w:val="25"/>
        </w:numPr>
        <w:spacing w:after="0" w:line="240" w:lineRule="auto"/>
        <w:ind w:hanging="720"/>
        <w:jc w:val="both"/>
        <w:rPr>
          <w:rFonts w:ascii="Arial" w:eastAsia="Times New Roman" w:hAnsi="Arial" w:cs="Arial"/>
          <w:sz w:val="24"/>
          <w:szCs w:val="24"/>
          <w:shd w:val="clear" w:color="auto" w:fill="FFFFFF"/>
        </w:rPr>
      </w:pPr>
      <w:r w:rsidRPr="00487C85">
        <w:rPr>
          <w:rFonts w:ascii="Arial" w:eastAsia="Times New Roman" w:hAnsi="Arial" w:cs="Arial"/>
          <w:sz w:val="24"/>
          <w:szCs w:val="24"/>
          <w:shd w:val="clear" w:color="auto" w:fill="FFFFFF"/>
        </w:rPr>
        <w:t xml:space="preserve">The </w:t>
      </w:r>
      <w:r w:rsidR="005E585A" w:rsidRPr="00487C85">
        <w:rPr>
          <w:rFonts w:ascii="Arial" w:eastAsia="Times New Roman" w:hAnsi="Arial" w:cs="Arial"/>
          <w:sz w:val="24"/>
          <w:szCs w:val="24"/>
          <w:shd w:val="clear" w:color="auto" w:fill="FFFFFF"/>
        </w:rPr>
        <w:t xml:space="preserve">Village of Aurora, acting through its </w:t>
      </w:r>
      <w:r w:rsidRPr="00487C85">
        <w:rPr>
          <w:rFonts w:ascii="Arial" w:eastAsia="Times New Roman" w:hAnsi="Arial" w:cs="Arial"/>
          <w:sz w:val="24"/>
          <w:szCs w:val="24"/>
          <w:shd w:val="clear" w:color="auto" w:fill="FFFFFF"/>
        </w:rPr>
        <w:t>Water Department</w:t>
      </w:r>
      <w:r w:rsidR="005E585A" w:rsidRPr="00487C85">
        <w:rPr>
          <w:rFonts w:ascii="Arial" w:eastAsia="Times New Roman" w:hAnsi="Arial" w:cs="Arial"/>
          <w:sz w:val="24"/>
          <w:szCs w:val="24"/>
          <w:shd w:val="clear" w:color="auto" w:fill="FFFFFF"/>
        </w:rPr>
        <w:t>,</w:t>
      </w:r>
      <w:r w:rsidRPr="00487C85">
        <w:rPr>
          <w:rFonts w:ascii="Arial" w:eastAsia="Times New Roman" w:hAnsi="Arial" w:cs="Arial"/>
          <w:sz w:val="24"/>
          <w:szCs w:val="24"/>
          <w:shd w:val="clear" w:color="auto" w:fill="FFFFFF"/>
        </w:rPr>
        <w:t xml:space="preserve"> reserves the </w:t>
      </w:r>
      <w:r w:rsidR="00F36930" w:rsidRPr="00487C85">
        <w:rPr>
          <w:rFonts w:ascii="Arial" w:eastAsia="Times New Roman" w:hAnsi="Arial" w:cs="Arial"/>
          <w:sz w:val="24"/>
          <w:szCs w:val="24"/>
          <w:shd w:val="clear" w:color="auto" w:fill="FFFFFF"/>
        </w:rPr>
        <w:t xml:space="preserve">absolute </w:t>
      </w:r>
      <w:r w:rsidRPr="00487C85">
        <w:rPr>
          <w:rFonts w:ascii="Arial" w:eastAsia="Times New Roman" w:hAnsi="Arial" w:cs="Arial"/>
          <w:sz w:val="24"/>
          <w:szCs w:val="24"/>
          <w:shd w:val="clear" w:color="auto" w:fill="FFFFFF"/>
        </w:rPr>
        <w:t>right</w:t>
      </w:r>
      <w:r w:rsidR="00F36930" w:rsidRPr="00487C85">
        <w:rPr>
          <w:rFonts w:ascii="Arial" w:eastAsia="Times New Roman" w:hAnsi="Arial" w:cs="Arial"/>
          <w:sz w:val="24"/>
          <w:szCs w:val="24"/>
          <w:shd w:val="clear" w:color="auto" w:fill="FFFFFF"/>
        </w:rPr>
        <w:t>,</w:t>
      </w:r>
      <w:r w:rsidRPr="00487C85">
        <w:rPr>
          <w:rFonts w:ascii="Arial" w:eastAsia="Times New Roman" w:hAnsi="Arial" w:cs="Arial"/>
          <w:sz w:val="24"/>
          <w:szCs w:val="24"/>
          <w:shd w:val="clear" w:color="auto" w:fill="FFFFFF"/>
        </w:rPr>
        <w:t xml:space="preserve"> </w:t>
      </w:r>
      <w:r w:rsidR="005E585A" w:rsidRPr="00487C85">
        <w:rPr>
          <w:rFonts w:ascii="Arial" w:eastAsia="Times New Roman" w:hAnsi="Arial" w:cs="Arial"/>
          <w:sz w:val="24"/>
          <w:szCs w:val="24"/>
          <w:shd w:val="clear" w:color="auto" w:fill="FFFFFF"/>
        </w:rPr>
        <w:t xml:space="preserve">whenever in </w:t>
      </w:r>
      <w:r w:rsidR="005D1E54">
        <w:rPr>
          <w:rFonts w:ascii="Arial" w:eastAsia="Times New Roman" w:hAnsi="Arial" w:cs="Arial"/>
          <w:sz w:val="24"/>
          <w:szCs w:val="24"/>
          <w:shd w:val="clear" w:color="auto" w:fill="FFFFFF"/>
        </w:rPr>
        <w:t>its</w:t>
      </w:r>
      <w:r w:rsidR="005E585A" w:rsidRPr="00487C85">
        <w:rPr>
          <w:rFonts w:ascii="Arial" w:eastAsia="Times New Roman" w:hAnsi="Arial" w:cs="Arial"/>
          <w:sz w:val="24"/>
          <w:szCs w:val="24"/>
          <w:shd w:val="clear" w:color="auto" w:fill="FFFFFF"/>
        </w:rPr>
        <w:t xml:space="preserve"> opinion the public good or necessity requires </w:t>
      </w:r>
      <w:r w:rsidR="00F36930" w:rsidRPr="00F11AE3">
        <w:rPr>
          <w:rFonts w:ascii="Arial" w:eastAsia="Times New Roman" w:hAnsi="Arial" w:cs="Arial"/>
          <w:sz w:val="24"/>
          <w:szCs w:val="24"/>
          <w:shd w:val="clear" w:color="auto" w:fill="FFFFFF"/>
        </w:rPr>
        <w:t xml:space="preserve">or demands </w:t>
      </w:r>
      <w:r w:rsidR="005E585A" w:rsidRPr="00F11AE3">
        <w:rPr>
          <w:rFonts w:ascii="Arial" w:eastAsia="Times New Roman" w:hAnsi="Arial" w:cs="Arial"/>
          <w:sz w:val="24"/>
          <w:szCs w:val="24"/>
          <w:shd w:val="clear" w:color="auto" w:fill="FFFFFF"/>
        </w:rPr>
        <w:t xml:space="preserve">that </w:t>
      </w:r>
      <w:r w:rsidR="005D1E54">
        <w:rPr>
          <w:rFonts w:ascii="Arial" w:eastAsia="Times New Roman" w:hAnsi="Arial" w:cs="Arial"/>
          <w:sz w:val="24"/>
          <w:szCs w:val="24"/>
          <w:shd w:val="clear" w:color="auto" w:fill="FFFFFF"/>
        </w:rPr>
        <w:t>it</w:t>
      </w:r>
      <w:r w:rsidR="00F36930" w:rsidRPr="00F11AE3">
        <w:rPr>
          <w:rFonts w:ascii="Arial" w:eastAsia="Times New Roman" w:hAnsi="Arial" w:cs="Arial"/>
          <w:sz w:val="24"/>
          <w:szCs w:val="24"/>
          <w:shd w:val="clear" w:color="auto" w:fill="FFFFFF"/>
        </w:rPr>
        <w:t xml:space="preserve"> </w:t>
      </w:r>
      <w:r w:rsidR="005E585A" w:rsidRPr="00F11AE3">
        <w:rPr>
          <w:rFonts w:ascii="Arial" w:eastAsia="Times New Roman" w:hAnsi="Arial" w:cs="Arial"/>
          <w:sz w:val="24"/>
          <w:szCs w:val="24"/>
          <w:shd w:val="clear" w:color="auto" w:fill="FFFFFF"/>
        </w:rPr>
        <w:t>regulate, reduce</w:t>
      </w:r>
      <w:r w:rsidR="00F36930" w:rsidRPr="00F11AE3">
        <w:rPr>
          <w:rFonts w:ascii="Arial" w:eastAsia="Times New Roman" w:hAnsi="Arial" w:cs="Arial"/>
          <w:sz w:val="24"/>
          <w:szCs w:val="24"/>
          <w:shd w:val="clear" w:color="auto" w:fill="FFFFFF"/>
        </w:rPr>
        <w:t>, restrict</w:t>
      </w:r>
      <w:r w:rsidR="005E585A" w:rsidRPr="00F11AE3">
        <w:rPr>
          <w:rFonts w:ascii="Arial" w:eastAsia="Times New Roman" w:hAnsi="Arial" w:cs="Arial"/>
          <w:sz w:val="24"/>
          <w:szCs w:val="24"/>
          <w:shd w:val="clear" w:color="auto" w:fill="FFFFFF"/>
        </w:rPr>
        <w:t xml:space="preserve"> or entirely shut off the supply of water to </w:t>
      </w:r>
      <w:proofErr w:type="gramStart"/>
      <w:r w:rsidR="005E585A" w:rsidRPr="00F11AE3">
        <w:rPr>
          <w:rFonts w:ascii="Arial" w:eastAsia="Times New Roman" w:hAnsi="Arial" w:cs="Arial"/>
          <w:sz w:val="24"/>
          <w:szCs w:val="24"/>
          <w:shd w:val="clear" w:color="auto" w:fill="FFFFFF"/>
        </w:rPr>
        <w:t>any and all</w:t>
      </w:r>
      <w:proofErr w:type="gramEnd"/>
      <w:r w:rsidR="005E585A" w:rsidRPr="00F11AE3">
        <w:rPr>
          <w:rFonts w:ascii="Arial" w:eastAsia="Times New Roman" w:hAnsi="Arial" w:cs="Arial"/>
          <w:sz w:val="24"/>
          <w:szCs w:val="24"/>
          <w:shd w:val="clear" w:color="auto" w:fill="FFFFFF"/>
        </w:rPr>
        <w:t xml:space="preserve"> parties taking water from the Village Water System</w:t>
      </w:r>
      <w:r w:rsidR="00F36930" w:rsidRPr="00F11AE3">
        <w:rPr>
          <w:rFonts w:ascii="Arial" w:eastAsia="Times New Roman" w:hAnsi="Arial" w:cs="Arial"/>
          <w:sz w:val="24"/>
          <w:szCs w:val="24"/>
          <w:shd w:val="clear" w:color="auto" w:fill="FFFFFF"/>
        </w:rPr>
        <w:t xml:space="preserve">.   </w:t>
      </w:r>
    </w:p>
    <w:p w14:paraId="470C3B78" w14:textId="77777777" w:rsidR="00294E43" w:rsidRPr="00F11AE3" w:rsidRDefault="00294E43" w:rsidP="00B058DF">
      <w:pPr>
        <w:pStyle w:val="ListParagraph"/>
        <w:spacing w:after="0" w:line="240" w:lineRule="auto"/>
        <w:ind w:left="1800" w:hanging="720"/>
        <w:jc w:val="both"/>
        <w:rPr>
          <w:rFonts w:ascii="Arial" w:eastAsia="Times New Roman" w:hAnsi="Arial" w:cs="Arial"/>
          <w:sz w:val="24"/>
          <w:szCs w:val="24"/>
          <w:shd w:val="clear" w:color="auto" w:fill="FFFFFF"/>
        </w:rPr>
      </w:pPr>
    </w:p>
    <w:p w14:paraId="3B5250B9" w14:textId="77777777" w:rsidR="001C540C" w:rsidRPr="008837F7" w:rsidRDefault="00F36930" w:rsidP="00B058DF">
      <w:pPr>
        <w:pStyle w:val="ListParagraph"/>
        <w:numPr>
          <w:ilvl w:val="0"/>
          <w:numId w:val="25"/>
        </w:numPr>
        <w:spacing w:after="0" w:line="240" w:lineRule="auto"/>
        <w:ind w:hanging="720"/>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Neither the Board of Trustees, the Water Department nor either </w:t>
      </w:r>
      <w:r w:rsidR="006B5381">
        <w:rPr>
          <w:rFonts w:ascii="Arial" w:eastAsia="Times New Roman" w:hAnsi="Arial" w:cs="Arial"/>
          <w:sz w:val="24"/>
          <w:szCs w:val="24"/>
          <w:shd w:val="clear" w:color="auto" w:fill="FFFFFF"/>
        </w:rPr>
        <w:t xml:space="preserve">of </w:t>
      </w:r>
      <w:r w:rsidRPr="00F11AE3">
        <w:rPr>
          <w:rFonts w:ascii="Arial" w:eastAsia="Times New Roman" w:hAnsi="Arial" w:cs="Arial"/>
          <w:sz w:val="24"/>
          <w:szCs w:val="24"/>
          <w:shd w:val="clear" w:color="auto" w:fill="FFFFFF"/>
        </w:rPr>
        <w:t xml:space="preserve">their respective officers, employees, or representatives shall be held liable for any damage, loss or expense </w:t>
      </w:r>
      <w:r w:rsidR="002B38EC" w:rsidRPr="00F11AE3">
        <w:rPr>
          <w:rFonts w:ascii="Arial" w:eastAsia="Times New Roman" w:hAnsi="Arial" w:cs="Arial"/>
          <w:sz w:val="24"/>
          <w:szCs w:val="24"/>
          <w:shd w:val="clear" w:color="auto" w:fill="FFFFFF"/>
        </w:rPr>
        <w:t>(</w:t>
      </w:r>
      <w:r w:rsidRPr="00F11AE3">
        <w:rPr>
          <w:rFonts w:ascii="Arial" w:eastAsia="Times New Roman" w:hAnsi="Arial" w:cs="Arial"/>
          <w:sz w:val="24"/>
          <w:szCs w:val="24"/>
          <w:shd w:val="clear" w:color="auto" w:fill="FFFFFF"/>
        </w:rPr>
        <w:t>including reasonable attorney fees</w:t>
      </w:r>
      <w:r w:rsidR="002B38EC" w:rsidRPr="00F11AE3">
        <w:rPr>
          <w:rFonts w:ascii="Arial" w:eastAsia="Times New Roman" w:hAnsi="Arial" w:cs="Arial"/>
          <w:sz w:val="24"/>
          <w:szCs w:val="24"/>
          <w:shd w:val="clear" w:color="auto" w:fill="FFFFFF"/>
        </w:rPr>
        <w:t>)</w:t>
      </w:r>
      <w:r w:rsidRPr="00F11AE3">
        <w:rPr>
          <w:rFonts w:ascii="Arial" w:eastAsia="Times New Roman" w:hAnsi="Arial" w:cs="Arial"/>
          <w:sz w:val="24"/>
          <w:szCs w:val="24"/>
          <w:shd w:val="clear" w:color="auto" w:fill="FFFFFF"/>
        </w:rPr>
        <w:t xml:space="preserve"> </w:t>
      </w:r>
      <w:r w:rsidR="002B38EC" w:rsidRPr="00F11AE3">
        <w:rPr>
          <w:rFonts w:ascii="Arial" w:eastAsia="Times New Roman" w:hAnsi="Arial" w:cs="Arial"/>
          <w:sz w:val="24"/>
          <w:szCs w:val="24"/>
          <w:shd w:val="clear" w:color="auto" w:fill="FFFFFF"/>
        </w:rPr>
        <w:t xml:space="preserve">and whether direct, indirect or consequential </w:t>
      </w:r>
      <w:r w:rsidR="001C540C" w:rsidRPr="00F11AE3">
        <w:rPr>
          <w:rFonts w:ascii="Arial" w:eastAsia="Times New Roman" w:hAnsi="Arial" w:cs="Arial"/>
          <w:sz w:val="24"/>
          <w:szCs w:val="24"/>
          <w:shd w:val="clear" w:color="auto" w:fill="FFFFFF"/>
        </w:rPr>
        <w:t>which may result to any person, building</w:t>
      </w:r>
      <w:r w:rsidR="008837F7">
        <w:rPr>
          <w:rFonts w:ascii="Arial" w:eastAsia="Times New Roman" w:hAnsi="Arial" w:cs="Arial"/>
          <w:sz w:val="24"/>
          <w:szCs w:val="24"/>
          <w:shd w:val="clear" w:color="auto" w:fill="FFFFFF"/>
        </w:rPr>
        <w:t>(</w:t>
      </w:r>
      <w:r w:rsidR="001C540C" w:rsidRPr="008837F7">
        <w:rPr>
          <w:rFonts w:ascii="Arial" w:eastAsia="Times New Roman" w:hAnsi="Arial" w:cs="Arial"/>
          <w:sz w:val="24"/>
          <w:szCs w:val="24"/>
          <w:shd w:val="clear" w:color="auto" w:fill="FFFFFF"/>
        </w:rPr>
        <w:t>s</w:t>
      </w:r>
      <w:r w:rsidR="008837F7">
        <w:rPr>
          <w:rFonts w:ascii="Arial" w:eastAsia="Times New Roman" w:hAnsi="Arial" w:cs="Arial"/>
          <w:sz w:val="24"/>
          <w:szCs w:val="24"/>
          <w:shd w:val="clear" w:color="auto" w:fill="FFFFFF"/>
        </w:rPr>
        <w:t>)</w:t>
      </w:r>
      <w:r w:rsidR="001C540C" w:rsidRPr="008837F7">
        <w:rPr>
          <w:rFonts w:ascii="Arial" w:eastAsia="Times New Roman" w:hAnsi="Arial" w:cs="Arial"/>
          <w:sz w:val="24"/>
          <w:szCs w:val="24"/>
          <w:shd w:val="clear" w:color="auto" w:fill="FFFFFF"/>
        </w:rPr>
        <w:t>, structure</w:t>
      </w:r>
      <w:r w:rsidR="008837F7">
        <w:rPr>
          <w:rFonts w:ascii="Arial" w:eastAsia="Times New Roman" w:hAnsi="Arial" w:cs="Arial"/>
          <w:sz w:val="24"/>
          <w:szCs w:val="24"/>
          <w:shd w:val="clear" w:color="auto" w:fill="FFFFFF"/>
        </w:rPr>
        <w:t>(</w:t>
      </w:r>
      <w:r w:rsidR="001C540C" w:rsidRPr="008837F7">
        <w:rPr>
          <w:rFonts w:ascii="Arial" w:eastAsia="Times New Roman" w:hAnsi="Arial" w:cs="Arial"/>
          <w:sz w:val="24"/>
          <w:szCs w:val="24"/>
          <w:shd w:val="clear" w:color="auto" w:fill="FFFFFF"/>
        </w:rPr>
        <w:t>s</w:t>
      </w:r>
      <w:r w:rsidR="008837F7">
        <w:rPr>
          <w:rFonts w:ascii="Arial" w:eastAsia="Times New Roman" w:hAnsi="Arial" w:cs="Arial"/>
          <w:sz w:val="24"/>
          <w:szCs w:val="24"/>
          <w:shd w:val="clear" w:color="auto" w:fill="FFFFFF"/>
        </w:rPr>
        <w:t>)</w:t>
      </w:r>
      <w:r w:rsidR="001C540C" w:rsidRPr="008837F7">
        <w:rPr>
          <w:rFonts w:ascii="Arial" w:eastAsia="Times New Roman" w:hAnsi="Arial" w:cs="Arial"/>
          <w:sz w:val="24"/>
          <w:szCs w:val="24"/>
          <w:shd w:val="clear" w:color="auto" w:fill="FFFFFF"/>
        </w:rPr>
        <w:t xml:space="preserve"> or  </w:t>
      </w:r>
      <w:r w:rsidR="001A47A2">
        <w:rPr>
          <w:rFonts w:ascii="Arial" w:eastAsia="Times New Roman" w:hAnsi="Arial" w:cs="Arial"/>
          <w:sz w:val="24"/>
          <w:szCs w:val="24"/>
          <w:shd w:val="clear" w:color="auto" w:fill="FFFFFF"/>
        </w:rPr>
        <w:t>Premises</w:t>
      </w:r>
      <w:r w:rsidR="008837F7">
        <w:rPr>
          <w:rFonts w:ascii="Arial" w:eastAsia="Times New Roman" w:hAnsi="Arial" w:cs="Arial"/>
          <w:sz w:val="24"/>
          <w:szCs w:val="24"/>
          <w:shd w:val="clear" w:color="auto" w:fill="FFFFFF"/>
        </w:rPr>
        <w:t xml:space="preserve"> </w:t>
      </w:r>
      <w:r w:rsidR="001C540C" w:rsidRPr="008837F7">
        <w:rPr>
          <w:rFonts w:ascii="Arial" w:eastAsia="Times New Roman" w:hAnsi="Arial" w:cs="Arial"/>
          <w:sz w:val="24"/>
          <w:szCs w:val="24"/>
          <w:shd w:val="clear" w:color="auto" w:fill="FFFFFF"/>
        </w:rPr>
        <w:t xml:space="preserve"> </w:t>
      </w:r>
      <w:r w:rsidR="008837F7">
        <w:rPr>
          <w:rFonts w:ascii="Arial" w:eastAsia="Times New Roman" w:hAnsi="Arial" w:cs="Arial"/>
          <w:sz w:val="24"/>
          <w:szCs w:val="24"/>
          <w:shd w:val="clear" w:color="auto" w:fill="FFFFFF"/>
        </w:rPr>
        <w:t xml:space="preserve">as a result of </w:t>
      </w:r>
      <w:r w:rsidR="003F0273" w:rsidRPr="008837F7">
        <w:rPr>
          <w:rFonts w:ascii="Arial" w:eastAsia="Times New Roman" w:hAnsi="Arial" w:cs="Arial"/>
          <w:sz w:val="24"/>
          <w:szCs w:val="24"/>
          <w:shd w:val="clear" w:color="auto" w:fill="FFFFFF"/>
        </w:rPr>
        <w:t xml:space="preserve">such regulation, reduction, restriction  or </w:t>
      </w:r>
      <w:r w:rsidR="001C540C" w:rsidRPr="008837F7">
        <w:rPr>
          <w:rFonts w:ascii="Arial" w:eastAsia="Times New Roman" w:hAnsi="Arial" w:cs="Arial"/>
          <w:sz w:val="24"/>
          <w:szCs w:val="24"/>
          <w:shd w:val="clear" w:color="auto" w:fill="FFFFFF"/>
        </w:rPr>
        <w:t xml:space="preserve">shutting off of the water supply from any main or service, for any purpose whatsoever, even in cases where no notice is given. </w:t>
      </w:r>
    </w:p>
    <w:p w14:paraId="5FEF92C9" w14:textId="77777777" w:rsidR="005E585A" w:rsidRPr="00F11AE3" w:rsidRDefault="005E585A" w:rsidP="00B058DF">
      <w:pPr>
        <w:spacing w:after="0" w:line="240" w:lineRule="auto"/>
        <w:ind w:left="1440"/>
        <w:contextualSpacing/>
        <w:jc w:val="both"/>
        <w:rPr>
          <w:rFonts w:ascii="Arial" w:eastAsia="Times New Roman" w:hAnsi="Arial" w:cs="Arial"/>
          <w:b/>
          <w:sz w:val="24"/>
          <w:szCs w:val="24"/>
          <w:shd w:val="clear" w:color="auto" w:fill="FFFFFF"/>
        </w:rPr>
      </w:pPr>
    </w:p>
    <w:p w14:paraId="04DF1119" w14:textId="77777777" w:rsidR="001C540C" w:rsidRPr="00F11AE3" w:rsidRDefault="002B38EC" w:rsidP="00B058DF">
      <w:pPr>
        <w:pStyle w:val="Heading2"/>
        <w:rPr>
          <w:rFonts w:eastAsia="Times New Roman"/>
          <w:shd w:val="clear" w:color="auto" w:fill="FFFFFF"/>
        </w:rPr>
      </w:pPr>
      <w:bookmarkStart w:id="23" w:name="_Toc519259796"/>
      <w:r w:rsidRPr="00F11AE3">
        <w:rPr>
          <w:rFonts w:eastAsia="Times New Roman"/>
          <w:shd w:val="clear" w:color="auto" w:fill="FFFFFF"/>
        </w:rPr>
        <w:t xml:space="preserve">No Liability for </w:t>
      </w:r>
      <w:r w:rsidR="005A0711">
        <w:rPr>
          <w:rFonts w:eastAsia="Times New Roman"/>
          <w:shd w:val="clear" w:color="auto" w:fill="FFFFFF"/>
        </w:rPr>
        <w:t xml:space="preserve">Quality of Water or </w:t>
      </w:r>
      <w:r w:rsidR="001C540C" w:rsidRPr="00F11AE3">
        <w:rPr>
          <w:rFonts w:eastAsia="Times New Roman"/>
          <w:shd w:val="clear" w:color="auto" w:fill="FFFFFF"/>
        </w:rPr>
        <w:t>Change of Pressure.</w:t>
      </w:r>
      <w:bookmarkEnd w:id="23"/>
      <w:r w:rsidR="001C540C" w:rsidRPr="00F11AE3">
        <w:rPr>
          <w:rFonts w:eastAsia="Times New Roman"/>
          <w:shd w:val="clear" w:color="auto" w:fill="FFFFFF"/>
        </w:rPr>
        <w:t xml:space="preserve"> </w:t>
      </w:r>
    </w:p>
    <w:p w14:paraId="7C9FAB05" w14:textId="77777777" w:rsidR="002B38EC" w:rsidRPr="00F11AE3" w:rsidRDefault="002B38EC" w:rsidP="00B058DF">
      <w:pPr>
        <w:spacing w:after="0" w:line="240" w:lineRule="auto"/>
        <w:ind w:left="1440"/>
        <w:jc w:val="both"/>
        <w:rPr>
          <w:rFonts w:ascii="Arial" w:eastAsia="Times New Roman" w:hAnsi="Arial" w:cs="Arial"/>
          <w:sz w:val="24"/>
          <w:szCs w:val="24"/>
          <w:shd w:val="clear" w:color="auto" w:fill="FFFFFF"/>
        </w:rPr>
      </w:pPr>
    </w:p>
    <w:p w14:paraId="1470CED6"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The Village of Aurora</w:t>
      </w:r>
      <w:r w:rsidR="005A0711">
        <w:rPr>
          <w:rFonts w:ascii="Arial" w:eastAsia="Times New Roman" w:hAnsi="Arial" w:cs="Arial"/>
          <w:sz w:val="24"/>
          <w:szCs w:val="24"/>
          <w:shd w:val="clear" w:color="auto" w:fill="FFFFFF"/>
        </w:rPr>
        <w:t>, its elected officials, employees, agents or representatives</w:t>
      </w:r>
      <w:r w:rsidRPr="00F11AE3">
        <w:rPr>
          <w:rFonts w:ascii="Arial" w:eastAsia="Times New Roman" w:hAnsi="Arial" w:cs="Arial"/>
          <w:sz w:val="24"/>
          <w:szCs w:val="24"/>
          <w:shd w:val="clear" w:color="auto" w:fill="FFFFFF"/>
        </w:rPr>
        <w:t xml:space="preserve"> shall not be liable for any damage or loss of any </w:t>
      </w:r>
      <w:r w:rsidR="002B38EC" w:rsidRPr="00F11AE3">
        <w:rPr>
          <w:rFonts w:ascii="Arial" w:eastAsia="Times New Roman" w:hAnsi="Arial" w:cs="Arial"/>
          <w:sz w:val="24"/>
          <w:szCs w:val="24"/>
          <w:shd w:val="clear" w:color="auto" w:fill="FFFFFF"/>
        </w:rPr>
        <w:t>nature whatsoever</w:t>
      </w:r>
      <w:r w:rsidRPr="00F11AE3">
        <w:rPr>
          <w:rFonts w:ascii="Arial" w:eastAsia="Times New Roman" w:hAnsi="Arial" w:cs="Arial"/>
          <w:sz w:val="24"/>
          <w:szCs w:val="24"/>
          <w:shd w:val="clear" w:color="auto" w:fill="FFFFFF"/>
        </w:rPr>
        <w:t xml:space="preserve">, to any person, buildings, structures or  property, which may arise from, or be caused by </w:t>
      </w:r>
      <w:r w:rsidR="005A0711">
        <w:rPr>
          <w:rFonts w:ascii="Arial" w:eastAsia="Times New Roman" w:hAnsi="Arial" w:cs="Arial"/>
          <w:sz w:val="24"/>
          <w:szCs w:val="24"/>
          <w:shd w:val="clear" w:color="auto" w:fill="FFFFFF"/>
        </w:rPr>
        <w:t xml:space="preserve"> the quality of water provided hereunder or </w:t>
      </w:r>
      <w:r w:rsidRPr="00F11AE3">
        <w:rPr>
          <w:rFonts w:ascii="Arial" w:eastAsia="Times New Roman" w:hAnsi="Arial" w:cs="Arial"/>
          <w:sz w:val="24"/>
          <w:szCs w:val="24"/>
          <w:shd w:val="clear" w:color="auto" w:fill="FFFFFF"/>
        </w:rPr>
        <w:t xml:space="preserve">any change in pressure (either increase or decrease), of the water supplied, regardless of the cause of </w:t>
      </w:r>
      <w:r w:rsidR="005A0711">
        <w:rPr>
          <w:rFonts w:ascii="Arial" w:eastAsia="Times New Roman" w:hAnsi="Arial" w:cs="Arial"/>
          <w:sz w:val="24"/>
          <w:szCs w:val="24"/>
          <w:shd w:val="clear" w:color="auto" w:fill="FFFFFF"/>
        </w:rPr>
        <w:t xml:space="preserve">such events.  </w:t>
      </w:r>
      <w:r w:rsidRPr="00F11AE3">
        <w:rPr>
          <w:rFonts w:ascii="Arial" w:eastAsia="Times New Roman" w:hAnsi="Arial" w:cs="Arial"/>
          <w:sz w:val="24"/>
          <w:szCs w:val="24"/>
          <w:shd w:val="clear" w:color="auto" w:fill="FFFFFF"/>
        </w:rPr>
        <w:t xml:space="preserve"> </w:t>
      </w:r>
    </w:p>
    <w:p w14:paraId="46BBB07F" w14:textId="77777777" w:rsidR="005E585A" w:rsidRPr="00F11AE3" w:rsidRDefault="005E585A" w:rsidP="00B058DF">
      <w:pPr>
        <w:spacing w:after="0" w:line="240" w:lineRule="auto"/>
        <w:ind w:left="1440"/>
        <w:contextualSpacing/>
        <w:jc w:val="both"/>
        <w:rPr>
          <w:rFonts w:ascii="Arial" w:eastAsia="Times New Roman" w:hAnsi="Arial" w:cs="Arial"/>
          <w:b/>
          <w:sz w:val="24"/>
          <w:szCs w:val="24"/>
          <w:shd w:val="clear" w:color="auto" w:fill="FFFFFF"/>
        </w:rPr>
      </w:pPr>
    </w:p>
    <w:p w14:paraId="296EE04A" w14:textId="77777777" w:rsidR="001C540C" w:rsidRPr="00F11AE3" w:rsidRDefault="001C540C" w:rsidP="00B058DF">
      <w:pPr>
        <w:pStyle w:val="ListParagraph"/>
        <w:numPr>
          <w:ilvl w:val="0"/>
          <w:numId w:val="33"/>
        </w:numPr>
        <w:spacing w:after="0" w:line="240" w:lineRule="auto"/>
        <w:ind w:left="1080" w:hanging="720"/>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Steam Boilers and Similar Equipment. </w:t>
      </w:r>
    </w:p>
    <w:p w14:paraId="1D9F3CCB" w14:textId="77777777" w:rsidR="002B38EC" w:rsidRPr="00F11AE3" w:rsidRDefault="002B38EC" w:rsidP="00B058DF">
      <w:pPr>
        <w:spacing w:after="0" w:line="240" w:lineRule="auto"/>
        <w:ind w:left="1440"/>
        <w:jc w:val="both"/>
        <w:rPr>
          <w:rFonts w:ascii="Arial" w:eastAsia="Times New Roman" w:hAnsi="Arial" w:cs="Arial"/>
          <w:sz w:val="24"/>
          <w:szCs w:val="24"/>
          <w:shd w:val="clear" w:color="auto" w:fill="FFFFFF"/>
        </w:rPr>
      </w:pPr>
    </w:p>
    <w:p w14:paraId="00EBFD49"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lastRenderedPageBreak/>
        <w:t xml:space="preserve">In all facilities and buildings where steam boilers or hot water tanks are supplied with water from the Village public water supply,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/user shall have a suitable safety valve, vacuum valve or other proper safety device installed by a licensed plumber to prevent damages from any collapse, explosion or similar event when the water service is shut off. </w:t>
      </w:r>
    </w:p>
    <w:p w14:paraId="78607C35" w14:textId="77777777" w:rsidR="002B38EC" w:rsidRPr="00F11AE3" w:rsidRDefault="002B38EC" w:rsidP="00B058DF">
      <w:pPr>
        <w:spacing w:after="0" w:line="240" w:lineRule="auto"/>
        <w:jc w:val="both"/>
        <w:rPr>
          <w:rFonts w:ascii="Arial" w:eastAsia="Times New Roman" w:hAnsi="Arial" w:cs="Arial"/>
          <w:sz w:val="24"/>
          <w:szCs w:val="24"/>
          <w:shd w:val="clear" w:color="auto" w:fill="FFFFFF"/>
        </w:rPr>
      </w:pPr>
    </w:p>
    <w:p w14:paraId="288A0148"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The Water Department, its employees, or the Village of Aurora shall not be liable for any damage resulting from the sudden shutting </w:t>
      </w:r>
      <w:proofErr w:type="gramStart"/>
      <w:r w:rsidRPr="00F11AE3">
        <w:rPr>
          <w:rFonts w:ascii="Arial" w:eastAsia="Times New Roman" w:hAnsi="Arial" w:cs="Arial"/>
          <w:sz w:val="24"/>
          <w:szCs w:val="24"/>
          <w:shd w:val="clear" w:color="auto" w:fill="FFFFFF"/>
        </w:rPr>
        <w:t>off of</w:t>
      </w:r>
      <w:proofErr w:type="gramEnd"/>
      <w:r w:rsidRPr="00F11AE3">
        <w:rPr>
          <w:rFonts w:ascii="Arial" w:eastAsia="Times New Roman" w:hAnsi="Arial" w:cs="Arial"/>
          <w:sz w:val="24"/>
          <w:szCs w:val="24"/>
          <w:shd w:val="clear" w:color="auto" w:fill="FFFFFF"/>
        </w:rPr>
        <w:t xml:space="preserve"> the water from any steam boiler or other fixture deriving its supply from the Village water supply. Whenever possible and practicable, suitable </w:t>
      </w:r>
      <w:proofErr w:type="gramStart"/>
      <w:r w:rsidRPr="00F11AE3">
        <w:rPr>
          <w:rFonts w:ascii="Arial" w:eastAsia="Times New Roman" w:hAnsi="Arial" w:cs="Arial"/>
          <w:sz w:val="24"/>
          <w:szCs w:val="24"/>
          <w:shd w:val="clear" w:color="auto" w:fill="FFFFFF"/>
        </w:rPr>
        <w:t>advance notice</w:t>
      </w:r>
      <w:proofErr w:type="gramEnd"/>
      <w:r w:rsidRPr="00F11AE3">
        <w:rPr>
          <w:rFonts w:ascii="Arial" w:eastAsia="Times New Roman" w:hAnsi="Arial" w:cs="Arial"/>
          <w:sz w:val="24"/>
          <w:szCs w:val="24"/>
          <w:shd w:val="clear" w:color="auto" w:fill="FFFFFF"/>
        </w:rPr>
        <w:t xml:space="preserve"> of such shutting off shall be given to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or occupant.</w:t>
      </w:r>
    </w:p>
    <w:p w14:paraId="515FE81E"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6758B33E" w14:textId="77777777" w:rsidR="001C540C" w:rsidRPr="00F11AE3" w:rsidRDefault="005F3C43" w:rsidP="00B058DF">
      <w:pPr>
        <w:pStyle w:val="Heading1"/>
      </w:pPr>
      <w:bookmarkStart w:id="24" w:name="_Toc519259797"/>
      <w:r>
        <w:t>12.</w:t>
      </w:r>
      <w:r w:rsidR="001C540C" w:rsidRPr="00F11AE3">
        <w:tab/>
        <w:t>ESTABLISHMENT AND BASIS OF WATER RATES</w:t>
      </w:r>
      <w:bookmarkEnd w:id="24"/>
    </w:p>
    <w:p w14:paraId="50E14463"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p>
    <w:p w14:paraId="6D097542" w14:textId="77777777" w:rsidR="002B38EC" w:rsidRPr="00F11AE3" w:rsidRDefault="001C540C" w:rsidP="00B058D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The water rates for water consumed by a customer shall be established from time to time by resolution by the Board of Trustees of the Village of Aurora</w:t>
      </w:r>
      <w:r w:rsidR="005A0711">
        <w:rPr>
          <w:rFonts w:ascii="Arial" w:eastAsia="Times New Roman" w:hAnsi="Arial" w:cs="Arial"/>
          <w:sz w:val="24"/>
          <w:szCs w:val="24"/>
        </w:rPr>
        <w:t xml:space="preserve"> and may be amended from time to time at their discretion</w:t>
      </w:r>
      <w:r w:rsidRPr="00F11AE3">
        <w:rPr>
          <w:rFonts w:ascii="Arial" w:eastAsia="Times New Roman" w:hAnsi="Arial" w:cs="Arial"/>
          <w:sz w:val="24"/>
          <w:szCs w:val="24"/>
        </w:rPr>
        <w:t>.</w:t>
      </w:r>
    </w:p>
    <w:p w14:paraId="1EE46961" w14:textId="77777777" w:rsidR="002B38EC" w:rsidRPr="00F11AE3" w:rsidRDefault="002B38EC"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Arial" w:eastAsia="Times New Roman" w:hAnsi="Arial" w:cs="Arial"/>
          <w:sz w:val="24"/>
          <w:szCs w:val="24"/>
        </w:rPr>
      </w:pPr>
    </w:p>
    <w:p w14:paraId="3BAB6037" w14:textId="77777777" w:rsidR="001C540C" w:rsidRPr="00F11AE3" w:rsidRDefault="001C540C" w:rsidP="00B058D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The basis of said water usage charges shall be the amount of water consumed by </w:t>
      </w:r>
      <w:r w:rsidR="00051F77">
        <w:rPr>
          <w:rFonts w:ascii="Arial" w:eastAsia="Times New Roman" w:hAnsi="Arial" w:cs="Arial"/>
          <w:sz w:val="24"/>
          <w:szCs w:val="24"/>
        </w:rPr>
        <w:t xml:space="preserve">the </w:t>
      </w:r>
      <w:r w:rsidR="00C1000B">
        <w:rPr>
          <w:rFonts w:ascii="Arial" w:eastAsia="Times New Roman" w:hAnsi="Arial" w:cs="Arial"/>
          <w:sz w:val="24"/>
          <w:szCs w:val="24"/>
        </w:rPr>
        <w:t>Owner</w:t>
      </w:r>
      <w:r w:rsidR="00051F77">
        <w:rPr>
          <w:rFonts w:ascii="Arial" w:eastAsia="Times New Roman" w:hAnsi="Arial" w:cs="Arial"/>
          <w:sz w:val="24"/>
          <w:szCs w:val="24"/>
        </w:rPr>
        <w:t xml:space="preserve"> </w:t>
      </w:r>
      <w:r w:rsidRPr="00F11AE3">
        <w:rPr>
          <w:rFonts w:ascii="Arial" w:eastAsia="Times New Roman" w:hAnsi="Arial" w:cs="Arial"/>
          <w:sz w:val="24"/>
          <w:szCs w:val="24"/>
        </w:rPr>
        <w:t xml:space="preserve">as metered </w:t>
      </w:r>
      <w:r w:rsidR="00051F77">
        <w:rPr>
          <w:rFonts w:ascii="Arial" w:eastAsia="Times New Roman" w:hAnsi="Arial" w:cs="Arial"/>
          <w:sz w:val="24"/>
          <w:szCs w:val="24"/>
        </w:rPr>
        <w:t xml:space="preserve">at the </w:t>
      </w:r>
      <w:r w:rsidR="001A47A2">
        <w:rPr>
          <w:rFonts w:ascii="Arial" w:eastAsia="Times New Roman" w:hAnsi="Arial" w:cs="Arial"/>
          <w:sz w:val="24"/>
          <w:szCs w:val="24"/>
        </w:rPr>
        <w:t>Premises</w:t>
      </w:r>
      <w:r w:rsidR="00051F77">
        <w:rPr>
          <w:rFonts w:ascii="Arial" w:eastAsia="Times New Roman" w:hAnsi="Arial" w:cs="Arial"/>
          <w:sz w:val="24"/>
          <w:szCs w:val="24"/>
        </w:rPr>
        <w:t xml:space="preserve"> </w:t>
      </w:r>
      <w:r w:rsidRPr="00F11AE3">
        <w:rPr>
          <w:rFonts w:ascii="Arial" w:eastAsia="Times New Roman" w:hAnsi="Arial" w:cs="Arial"/>
          <w:sz w:val="24"/>
          <w:szCs w:val="24"/>
        </w:rPr>
        <w:t>or otherwise determined by the Village of Aurora.</w:t>
      </w:r>
    </w:p>
    <w:p w14:paraId="3896FDBD"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13911ABF" w14:textId="77777777" w:rsidR="001C540C" w:rsidRPr="00F11AE3" w:rsidRDefault="005F3C43" w:rsidP="00B058DF">
      <w:pPr>
        <w:pStyle w:val="Heading1"/>
      </w:pPr>
      <w:bookmarkStart w:id="25" w:name="_Toc519259798"/>
      <w:r>
        <w:t>13.</w:t>
      </w:r>
      <w:r w:rsidR="001C540C" w:rsidRPr="00F11AE3">
        <w:tab/>
        <w:t>RATES, CHARGES, BILLING AND PAYMENTS</w:t>
      </w:r>
      <w:bookmarkEnd w:id="25"/>
      <w:r w:rsidR="001C540C" w:rsidRPr="00F11AE3">
        <w:t xml:space="preserve"> </w:t>
      </w:r>
    </w:p>
    <w:p w14:paraId="40BBD81F"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015EE2B9" w14:textId="77777777" w:rsidR="002B38EC" w:rsidRPr="00F11AE3" w:rsidRDefault="001C540C" w:rsidP="00B058D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The water usage charge shall be billed on a calendar-quarter basis and shall be due and payable for each calendar quarter in the month succeeding the end of each quarter, i.e., April, July, October and January of each year.  </w:t>
      </w:r>
    </w:p>
    <w:p w14:paraId="302C954C" w14:textId="77777777" w:rsidR="002B38EC" w:rsidRPr="00F11AE3" w:rsidRDefault="002B38E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39684008" w14:textId="77777777" w:rsidR="001C540C" w:rsidRPr="00F11AE3" w:rsidRDefault="001C540C" w:rsidP="00B058DF">
      <w:pPr>
        <w:pStyle w:val="ListParagraph"/>
        <w:numPr>
          <w:ilvl w:val="0"/>
          <w:numId w:val="20"/>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All charges for water, service pipe installation, repairs, damages caused by carelessness or neglect, penalties, etc., shall be made against the </w:t>
      </w:r>
      <w:r w:rsidR="001A47A2">
        <w:rPr>
          <w:rFonts w:ascii="Arial" w:eastAsia="Times New Roman" w:hAnsi="Arial" w:cs="Arial"/>
          <w:sz w:val="24"/>
          <w:szCs w:val="24"/>
          <w:shd w:val="clear" w:color="auto" w:fill="FFFFFF"/>
        </w:rPr>
        <w:t>Premises</w:t>
      </w:r>
      <w:r w:rsidRPr="00F11AE3">
        <w:rPr>
          <w:rFonts w:ascii="Arial" w:eastAsia="Times New Roman" w:hAnsi="Arial" w:cs="Arial"/>
          <w:sz w:val="24"/>
          <w:szCs w:val="24"/>
          <w:shd w:val="clear" w:color="auto" w:fill="FFFFFF"/>
        </w:rPr>
        <w:t xml:space="preserve"> supplied and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of the </w:t>
      </w:r>
      <w:r w:rsidR="001A47A2">
        <w:rPr>
          <w:rFonts w:ascii="Arial" w:eastAsia="Times New Roman" w:hAnsi="Arial" w:cs="Arial"/>
          <w:sz w:val="24"/>
          <w:szCs w:val="24"/>
          <w:shd w:val="clear" w:color="auto" w:fill="FFFFFF"/>
        </w:rPr>
        <w:t>Premises</w:t>
      </w:r>
      <w:r w:rsidRPr="00F11AE3">
        <w:rPr>
          <w:rFonts w:ascii="Arial" w:eastAsia="Times New Roman" w:hAnsi="Arial" w:cs="Arial"/>
          <w:sz w:val="24"/>
          <w:szCs w:val="24"/>
          <w:shd w:val="clear" w:color="auto" w:fill="FFFFFF"/>
        </w:rPr>
        <w:t xml:space="preserve"> shall be held responsible for such charges. </w:t>
      </w:r>
      <w:proofErr w:type="gramStart"/>
      <w:r w:rsidRPr="00F11AE3">
        <w:rPr>
          <w:rFonts w:ascii="Arial" w:eastAsia="Times New Roman" w:hAnsi="Arial" w:cs="Arial"/>
          <w:sz w:val="24"/>
          <w:szCs w:val="24"/>
          <w:shd w:val="clear" w:color="auto" w:fill="FFFFFF"/>
        </w:rPr>
        <w:t>In the event that</w:t>
      </w:r>
      <w:proofErr w:type="gramEnd"/>
      <w:r w:rsidRPr="00F11AE3">
        <w:rPr>
          <w:rFonts w:ascii="Arial" w:eastAsia="Times New Roman" w:hAnsi="Arial" w:cs="Arial"/>
          <w:sz w:val="24"/>
          <w:szCs w:val="24"/>
          <w:shd w:val="clear" w:color="auto" w:fill="FFFFFF"/>
        </w:rPr>
        <w:t xml:space="preserve"> more than one meter is used upon the same </w:t>
      </w:r>
      <w:r w:rsidR="001A47A2">
        <w:rPr>
          <w:rFonts w:ascii="Arial" w:eastAsia="Times New Roman" w:hAnsi="Arial" w:cs="Arial"/>
          <w:sz w:val="24"/>
          <w:szCs w:val="24"/>
          <w:shd w:val="clear" w:color="auto" w:fill="FFFFFF"/>
        </w:rPr>
        <w:t>Premises</w:t>
      </w:r>
      <w:r w:rsidRPr="00F11AE3">
        <w:rPr>
          <w:rFonts w:ascii="Arial" w:eastAsia="Times New Roman" w:hAnsi="Arial" w:cs="Arial"/>
          <w:sz w:val="24"/>
          <w:szCs w:val="24"/>
          <w:shd w:val="clear" w:color="auto" w:fill="FFFFFF"/>
        </w:rPr>
        <w:t xml:space="preserve">, separate bills shall be rendered for each meter reading. </w:t>
      </w:r>
    </w:p>
    <w:p w14:paraId="6F6D3374" w14:textId="77777777" w:rsidR="002B38EC" w:rsidRPr="00F11AE3" w:rsidRDefault="002B38E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4B5BE8AB" w14:textId="77777777" w:rsidR="002B38EC" w:rsidRPr="00F11AE3" w:rsidRDefault="001C540C" w:rsidP="00B058D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In case any water meter shall fail to accurately register the quantity of water passing through same, the water usage shall be charged at the average consumption rate of the last three available accurate readings, if any, within the last year. In determining the consumption rate, any change in consumption since the defect occurred shall also be considered.</w:t>
      </w:r>
    </w:p>
    <w:p w14:paraId="1FF9C7F5" w14:textId="77777777" w:rsidR="002B38EC" w:rsidRPr="00F11AE3" w:rsidRDefault="002B38EC" w:rsidP="00B058DF">
      <w:pPr>
        <w:pStyle w:val="ListParagraph"/>
        <w:spacing w:after="0" w:line="240" w:lineRule="auto"/>
        <w:rPr>
          <w:rFonts w:ascii="Arial" w:eastAsia="Times New Roman" w:hAnsi="Arial" w:cs="Arial"/>
          <w:b/>
          <w:sz w:val="24"/>
          <w:szCs w:val="24"/>
          <w:shd w:val="clear" w:color="auto" w:fill="FFFFFF"/>
        </w:rPr>
      </w:pPr>
    </w:p>
    <w:p w14:paraId="4C78C1B1" w14:textId="77777777" w:rsidR="001C540C" w:rsidRPr="00F11AE3" w:rsidRDefault="001C540C" w:rsidP="00B058D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shd w:val="clear" w:color="auto" w:fill="FFFFFF"/>
        </w:rPr>
        <w:t xml:space="preserve">Charges in Case of Leaks. </w:t>
      </w:r>
    </w:p>
    <w:p w14:paraId="4FAB8C46" w14:textId="77777777" w:rsidR="001C540C" w:rsidRPr="00F11AE3" w:rsidRDefault="001C540C" w:rsidP="00B058DF">
      <w:pPr>
        <w:spacing w:after="0" w:line="240" w:lineRule="auto"/>
        <w:ind w:left="720"/>
        <w:contextualSpacing/>
        <w:jc w:val="both"/>
        <w:rPr>
          <w:rFonts w:ascii="Arial" w:eastAsia="Times New Roman" w:hAnsi="Arial" w:cs="Arial"/>
          <w:b/>
          <w:sz w:val="24"/>
          <w:szCs w:val="24"/>
          <w:shd w:val="clear" w:color="auto" w:fill="FFFFFF"/>
        </w:rPr>
      </w:pPr>
    </w:p>
    <w:p w14:paraId="033145A1" w14:textId="77777777" w:rsidR="001C540C" w:rsidRPr="00F11AE3" w:rsidRDefault="001C540C" w:rsidP="00B058DF">
      <w:pPr>
        <w:numPr>
          <w:ilvl w:val="1"/>
          <w:numId w:val="9"/>
        </w:numPr>
        <w:spacing w:after="0" w:line="240" w:lineRule="auto"/>
        <w:ind w:left="1800" w:hanging="720"/>
        <w:contextualSpacing/>
        <w:jc w:val="both"/>
        <w:rPr>
          <w:rFonts w:ascii="Arial" w:hAnsi="Arial" w:cs="Arial"/>
          <w:sz w:val="24"/>
          <w:szCs w:val="24"/>
        </w:rPr>
      </w:pPr>
      <w:r w:rsidRPr="00F11AE3">
        <w:rPr>
          <w:rFonts w:ascii="Arial" w:hAnsi="Arial" w:cs="Arial"/>
          <w:sz w:val="24"/>
          <w:szCs w:val="24"/>
        </w:rPr>
        <w:t xml:space="preserve">All water that passes through a meter shall be charged for whether used, wasted or lost by leakage. No abatement of the charges for water rents shall be allowed </w:t>
      </w:r>
      <w:proofErr w:type="gramStart"/>
      <w:r w:rsidRPr="00F11AE3">
        <w:rPr>
          <w:rFonts w:ascii="Arial" w:hAnsi="Arial" w:cs="Arial"/>
          <w:sz w:val="24"/>
          <w:szCs w:val="24"/>
        </w:rPr>
        <w:t>on account of</w:t>
      </w:r>
      <w:proofErr w:type="gramEnd"/>
      <w:r w:rsidRPr="00F11AE3">
        <w:rPr>
          <w:rFonts w:ascii="Arial" w:hAnsi="Arial" w:cs="Arial"/>
          <w:sz w:val="24"/>
          <w:szCs w:val="24"/>
        </w:rPr>
        <w:t xml:space="preserve"> the vacancy of any </w:t>
      </w:r>
      <w:r w:rsidR="001A47A2">
        <w:rPr>
          <w:rFonts w:ascii="Arial" w:hAnsi="Arial" w:cs="Arial"/>
          <w:sz w:val="24"/>
          <w:szCs w:val="24"/>
        </w:rPr>
        <w:t>Premises</w:t>
      </w:r>
      <w:r w:rsidRPr="00F11AE3">
        <w:rPr>
          <w:rFonts w:ascii="Arial" w:hAnsi="Arial" w:cs="Arial"/>
          <w:sz w:val="24"/>
          <w:szCs w:val="24"/>
        </w:rPr>
        <w:t xml:space="preserve"> supplied with water unless the consumer has requested such water supply be turned off as heretofore provided and the meter removed.</w:t>
      </w:r>
    </w:p>
    <w:p w14:paraId="1448F00E" w14:textId="77777777" w:rsidR="001C540C" w:rsidRPr="00F11AE3" w:rsidRDefault="001C540C" w:rsidP="00B058DF">
      <w:pPr>
        <w:spacing w:after="0" w:line="240" w:lineRule="auto"/>
        <w:ind w:left="1440"/>
        <w:contextualSpacing/>
        <w:jc w:val="both"/>
        <w:rPr>
          <w:rFonts w:ascii="Arial" w:hAnsi="Arial" w:cs="Arial"/>
          <w:sz w:val="24"/>
          <w:szCs w:val="24"/>
        </w:rPr>
      </w:pPr>
    </w:p>
    <w:p w14:paraId="4D2E1644" w14:textId="77777777" w:rsidR="001C540C" w:rsidRPr="0085576C" w:rsidRDefault="003F0273" w:rsidP="00B058DF">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0" w:hanging="720"/>
        <w:contextualSpacing/>
        <w:jc w:val="both"/>
        <w:rPr>
          <w:rFonts w:ascii="Arial" w:eastAsia="Times New Roman" w:hAnsi="Arial" w:cs="Arial"/>
          <w:sz w:val="24"/>
          <w:szCs w:val="24"/>
        </w:rPr>
      </w:pPr>
      <w:r w:rsidRPr="00F11AE3">
        <w:rPr>
          <w:rFonts w:ascii="Arial" w:eastAsia="Times New Roman" w:hAnsi="Arial" w:cs="Arial"/>
          <w:sz w:val="24"/>
          <w:szCs w:val="24"/>
        </w:rPr>
        <w:t xml:space="preserve">  </w:t>
      </w:r>
      <w:proofErr w:type="gramStart"/>
      <w:r w:rsidR="008837F7">
        <w:rPr>
          <w:rFonts w:ascii="Arial" w:eastAsia="Times New Roman" w:hAnsi="Arial" w:cs="Arial"/>
          <w:sz w:val="24"/>
          <w:szCs w:val="24"/>
        </w:rPr>
        <w:t xml:space="preserve">Any </w:t>
      </w:r>
      <w:r w:rsidR="001C540C" w:rsidRPr="008837F7">
        <w:rPr>
          <w:rFonts w:ascii="Arial" w:eastAsia="Times New Roman" w:hAnsi="Arial" w:cs="Arial"/>
          <w:sz w:val="24"/>
          <w:szCs w:val="24"/>
        </w:rPr>
        <w:t xml:space="preserve"> water</w:t>
      </w:r>
      <w:proofErr w:type="gramEnd"/>
      <w:r w:rsidR="001C540C" w:rsidRPr="008837F7">
        <w:rPr>
          <w:rFonts w:ascii="Arial" w:eastAsia="Times New Roman" w:hAnsi="Arial" w:cs="Arial"/>
          <w:sz w:val="24"/>
          <w:szCs w:val="24"/>
        </w:rPr>
        <w:t xml:space="preserve"> </w:t>
      </w:r>
      <w:r w:rsidR="008837F7">
        <w:rPr>
          <w:rFonts w:ascii="Arial" w:eastAsia="Times New Roman" w:hAnsi="Arial" w:cs="Arial"/>
          <w:sz w:val="24"/>
          <w:szCs w:val="24"/>
        </w:rPr>
        <w:t xml:space="preserve">that is </w:t>
      </w:r>
      <w:r w:rsidR="001C540C" w:rsidRPr="008837F7">
        <w:rPr>
          <w:rFonts w:ascii="Arial" w:eastAsia="Times New Roman" w:hAnsi="Arial" w:cs="Arial"/>
          <w:sz w:val="24"/>
          <w:szCs w:val="24"/>
        </w:rPr>
        <w:t xml:space="preserve">consumed </w:t>
      </w:r>
      <w:r w:rsidR="008837F7">
        <w:rPr>
          <w:rFonts w:ascii="Arial" w:eastAsia="Times New Roman" w:hAnsi="Arial" w:cs="Arial"/>
          <w:sz w:val="24"/>
          <w:szCs w:val="24"/>
        </w:rPr>
        <w:t xml:space="preserve">or lost </w:t>
      </w:r>
      <w:r w:rsidR="001C540C" w:rsidRPr="00F11AE3">
        <w:rPr>
          <w:rFonts w:ascii="Arial" w:eastAsia="Times New Roman" w:hAnsi="Arial" w:cs="Arial"/>
          <w:sz w:val="24"/>
          <w:szCs w:val="24"/>
        </w:rPr>
        <w:t xml:space="preserve"> in </w:t>
      </w:r>
      <w:r w:rsidR="008837F7">
        <w:rPr>
          <w:rFonts w:ascii="Arial" w:eastAsia="Times New Roman" w:hAnsi="Arial" w:cs="Arial"/>
          <w:sz w:val="24"/>
          <w:szCs w:val="24"/>
        </w:rPr>
        <w:t xml:space="preserve">the </w:t>
      </w:r>
      <w:r w:rsidR="001C540C" w:rsidRPr="00F11AE3">
        <w:rPr>
          <w:rFonts w:ascii="Arial" w:eastAsia="Times New Roman" w:hAnsi="Arial" w:cs="Arial"/>
          <w:sz w:val="24"/>
          <w:szCs w:val="24"/>
        </w:rPr>
        <w:t xml:space="preserve">service connection </w:t>
      </w:r>
      <w:r w:rsidR="008837F7">
        <w:rPr>
          <w:rFonts w:ascii="Arial" w:eastAsia="Times New Roman" w:hAnsi="Arial" w:cs="Arial"/>
          <w:sz w:val="24"/>
          <w:szCs w:val="24"/>
        </w:rPr>
        <w:t xml:space="preserve">by reason of leaks or other causes </w:t>
      </w:r>
      <w:r w:rsidR="001C540C" w:rsidRPr="00F11AE3">
        <w:rPr>
          <w:rFonts w:ascii="Arial" w:eastAsia="Times New Roman" w:hAnsi="Arial" w:cs="Arial"/>
          <w:sz w:val="24"/>
          <w:szCs w:val="24"/>
        </w:rPr>
        <w:t xml:space="preserve"> for which there are no available </w:t>
      </w:r>
      <w:r w:rsidR="008837F7">
        <w:rPr>
          <w:rFonts w:ascii="Arial" w:eastAsia="Times New Roman" w:hAnsi="Arial" w:cs="Arial"/>
          <w:sz w:val="24"/>
          <w:szCs w:val="24"/>
        </w:rPr>
        <w:t xml:space="preserve">meter </w:t>
      </w:r>
      <w:r w:rsidR="001C540C" w:rsidRPr="00F11AE3">
        <w:rPr>
          <w:rFonts w:ascii="Arial" w:eastAsia="Times New Roman" w:hAnsi="Arial" w:cs="Arial"/>
          <w:sz w:val="24"/>
          <w:szCs w:val="24"/>
        </w:rPr>
        <w:t xml:space="preserve">readings </w:t>
      </w:r>
      <w:r w:rsidR="001C540C" w:rsidRPr="00F11AE3">
        <w:rPr>
          <w:rFonts w:ascii="Arial" w:eastAsia="Times New Roman" w:hAnsi="Arial" w:cs="Arial"/>
          <w:sz w:val="24"/>
          <w:szCs w:val="24"/>
        </w:rPr>
        <w:lastRenderedPageBreak/>
        <w:t>shall be estimated by the Superintendent and the costs thereof</w:t>
      </w:r>
      <w:r w:rsidR="008837F7">
        <w:rPr>
          <w:rFonts w:ascii="Arial" w:eastAsia="Times New Roman" w:hAnsi="Arial" w:cs="Arial"/>
          <w:sz w:val="24"/>
          <w:szCs w:val="24"/>
        </w:rPr>
        <w:t xml:space="preserve"> shall be charged to the </w:t>
      </w:r>
      <w:r w:rsidR="00C1000B">
        <w:rPr>
          <w:rFonts w:ascii="Arial" w:eastAsia="Times New Roman" w:hAnsi="Arial" w:cs="Arial"/>
          <w:sz w:val="24"/>
          <w:szCs w:val="24"/>
        </w:rPr>
        <w:t>Owner</w:t>
      </w:r>
      <w:r w:rsidR="008837F7">
        <w:rPr>
          <w:rFonts w:ascii="Arial" w:eastAsia="Times New Roman" w:hAnsi="Arial" w:cs="Arial"/>
          <w:sz w:val="24"/>
          <w:szCs w:val="24"/>
        </w:rPr>
        <w:t xml:space="preserve"> of the </w:t>
      </w:r>
      <w:r w:rsidR="001A47A2">
        <w:rPr>
          <w:rFonts w:ascii="Arial" w:eastAsia="Times New Roman" w:hAnsi="Arial" w:cs="Arial"/>
          <w:sz w:val="24"/>
          <w:szCs w:val="24"/>
        </w:rPr>
        <w:t>Premises</w:t>
      </w:r>
      <w:r w:rsidR="008837F7">
        <w:rPr>
          <w:rFonts w:ascii="Arial" w:eastAsia="Times New Roman" w:hAnsi="Arial" w:cs="Arial"/>
          <w:sz w:val="24"/>
          <w:szCs w:val="24"/>
        </w:rPr>
        <w:t xml:space="preserve">. </w:t>
      </w:r>
      <w:r w:rsidR="001C540C" w:rsidRPr="00F11AE3">
        <w:rPr>
          <w:rFonts w:ascii="Arial" w:eastAsia="Times New Roman" w:hAnsi="Arial" w:cs="Arial"/>
          <w:sz w:val="24"/>
          <w:szCs w:val="24"/>
        </w:rPr>
        <w:t>The estimation of water consumption by the Superintendent pursuant to the above shall be final and binding.</w:t>
      </w:r>
    </w:p>
    <w:p w14:paraId="7C18FCA0" w14:textId="77777777" w:rsidR="001C540C" w:rsidRPr="0085576C"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jc w:val="both"/>
        <w:rPr>
          <w:rFonts w:ascii="Arial" w:eastAsia="Times New Roman" w:hAnsi="Arial" w:cs="Arial"/>
          <w:sz w:val="24"/>
          <w:szCs w:val="24"/>
        </w:rPr>
      </w:pPr>
    </w:p>
    <w:p w14:paraId="65A082BB" w14:textId="5058BD7D" w:rsidR="001C540C" w:rsidRPr="00A777B0" w:rsidRDefault="008837F7" w:rsidP="00B058DF">
      <w:pPr>
        <w:numPr>
          <w:ilvl w:val="1"/>
          <w:numId w:val="9"/>
        </w:numPr>
        <w:spacing w:after="0" w:line="240" w:lineRule="auto"/>
        <w:ind w:left="1800" w:hanging="720"/>
        <w:contextualSpacing/>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In the event that the </w:t>
      </w:r>
      <w:r w:rsidR="00C1000B">
        <w:rPr>
          <w:rFonts w:ascii="Arial" w:eastAsia="Times New Roman" w:hAnsi="Arial" w:cs="Arial"/>
          <w:sz w:val="24"/>
          <w:szCs w:val="24"/>
          <w:shd w:val="clear" w:color="auto" w:fill="FFFFFF"/>
        </w:rPr>
        <w:t>Owner</w:t>
      </w:r>
      <w:r>
        <w:rPr>
          <w:rFonts w:ascii="Arial" w:eastAsia="Times New Roman" w:hAnsi="Arial" w:cs="Arial"/>
          <w:sz w:val="24"/>
          <w:szCs w:val="24"/>
          <w:shd w:val="clear" w:color="auto" w:fill="FFFFFF"/>
        </w:rPr>
        <w:t xml:space="preserve"> of the </w:t>
      </w:r>
      <w:r w:rsidR="001A47A2">
        <w:rPr>
          <w:rFonts w:ascii="Arial" w:eastAsia="Times New Roman" w:hAnsi="Arial" w:cs="Arial"/>
          <w:sz w:val="24"/>
          <w:szCs w:val="24"/>
          <w:shd w:val="clear" w:color="auto" w:fill="FFFFFF"/>
        </w:rPr>
        <w:t>Premises</w:t>
      </w:r>
      <w:r>
        <w:rPr>
          <w:rFonts w:ascii="Arial" w:eastAsia="Times New Roman" w:hAnsi="Arial" w:cs="Arial"/>
          <w:sz w:val="24"/>
          <w:szCs w:val="24"/>
          <w:shd w:val="clear" w:color="auto" w:fill="FFFFFF"/>
        </w:rPr>
        <w:t xml:space="preserve"> disputes the volume of water being measured by the on-</w:t>
      </w:r>
      <w:r w:rsidR="001A47A2">
        <w:rPr>
          <w:rFonts w:ascii="Arial" w:eastAsia="Times New Roman" w:hAnsi="Arial" w:cs="Arial"/>
          <w:sz w:val="24"/>
          <w:szCs w:val="24"/>
          <w:shd w:val="clear" w:color="auto" w:fill="FFFFFF"/>
        </w:rPr>
        <w:t>Premises</w:t>
      </w:r>
      <w:r>
        <w:rPr>
          <w:rFonts w:ascii="Arial" w:eastAsia="Times New Roman" w:hAnsi="Arial" w:cs="Arial"/>
          <w:sz w:val="24"/>
          <w:szCs w:val="24"/>
          <w:shd w:val="clear" w:color="auto" w:fill="FFFFFF"/>
        </w:rPr>
        <w:t xml:space="preserve"> meter, the own</w:t>
      </w:r>
      <w:r w:rsidR="00ED64AF">
        <w:rPr>
          <w:rFonts w:ascii="Arial" w:eastAsia="Times New Roman" w:hAnsi="Arial" w:cs="Arial"/>
          <w:sz w:val="24"/>
          <w:szCs w:val="24"/>
          <w:shd w:val="clear" w:color="auto" w:fill="FFFFFF"/>
        </w:rPr>
        <w:t>er</w:t>
      </w:r>
      <w:r>
        <w:rPr>
          <w:rFonts w:ascii="Arial" w:eastAsia="Times New Roman" w:hAnsi="Arial" w:cs="Arial"/>
          <w:sz w:val="24"/>
          <w:szCs w:val="24"/>
          <w:shd w:val="clear" w:color="auto" w:fill="FFFFFF"/>
        </w:rPr>
        <w:t xml:space="preserve"> may make </w:t>
      </w:r>
      <w:proofErr w:type="gramStart"/>
      <w:r>
        <w:rPr>
          <w:rFonts w:ascii="Arial" w:eastAsia="Times New Roman" w:hAnsi="Arial" w:cs="Arial"/>
          <w:sz w:val="24"/>
          <w:szCs w:val="24"/>
          <w:shd w:val="clear" w:color="auto" w:fill="FFFFFF"/>
        </w:rPr>
        <w:t xml:space="preserve">a </w:t>
      </w:r>
      <w:r w:rsidR="001C540C" w:rsidRPr="00F11AE3">
        <w:rPr>
          <w:rFonts w:ascii="Arial" w:eastAsia="Times New Roman" w:hAnsi="Arial" w:cs="Arial"/>
          <w:sz w:val="24"/>
          <w:szCs w:val="24"/>
          <w:shd w:val="clear" w:color="auto" w:fill="FFFFFF"/>
        </w:rPr>
        <w:t xml:space="preserve"> written</w:t>
      </w:r>
      <w:proofErr w:type="gramEnd"/>
      <w:r w:rsidR="001C540C" w:rsidRPr="00F11AE3">
        <w:rPr>
          <w:rFonts w:ascii="Arial" w:eastAsia="Times New Roman" w:hAnsi="Arial" w:cs="Arial"/>
          <w:sz w:val="24"/>
          <w:szCs w:val="24"/>
          <w:shd w:val="clear" w:color="auto" w:fill="FFFFFF"/>
        </w:rPr>
        <w:t xml:space="preserve"> application  </w:t>
      </w:r>
      <w:r>
        <w:rPr>
          <w:rFonts w:ascii="Arial" w:eastAsia="Times New Roman" w:hAnsi="Arial" w:cs="Arial"/>
          <w:sz w:val="24"/>
          <w:szCs w:val="24"/>
          <w:shd w:val="clear" w:color="auto" w:fill="FFFFFF"/>
        </w:rPr>
        <w:t xml:space="preserve">to </w:t>
      </w:r>
      <w:r w:rsidR="001C540C" w:rsidRPr="00F11AE3">
        <w:rPr>
          <w:rFonts w:ascii="Arial" w:eastAsia="Times New Roman" w:hAnsi="Arial" w:cs="Arial"/>
          <w:sz w:val="24"/>
          <w:szCs w:val="24"/>
          <w:shd w:val="clear" w:color="auto" w:fill="FFFFFF"/>
        </w:rPr>
        <w:t xml:space="preserve">the Village Water system  the </w:t>
      </w:r>
      <w:r>
        <w:rPr>
          <w:rFonts w:ascii="Arial" w:eastAsia="Times New Roman" w:hAnsi="Arial" w:cs="Arial"/>
          <w:sz w:val="24"/>
          <w:szCs w:val="24"/>
          <w:shd w:val="clear" w:color="auto" w:fill="FFFFFF"/>
        </w:rPr>
        <w:t xml:space="preserve">Village </w:t>
      </w:r>
      <w:r w:rsidR="001C540C" w:rsidRPr="00F11AE3">
        <w:rPr>
          <w:rFonts w:ascii="Arial" w:eastAsia="Times New Roman" w:hAnsi="Arial" w:cs="Arial"/>
          <w:sz w:val="24"/>
          <w:szCs w:val="24"/>
          <w:shd w:val="clear" w:color="auto" w:fill="FFFFFF"/>
        </w:rPr>
        <w:t>Water Department</w:t>
      </w:r>
      <w:r>
        <w:rPr>
          <w:rFonts w:ascii="Arial" w:eastAsia="Times New Roman" w:hAnsi="Arial" w:cs="Arial"/>
          <w:sz w:val="24"/>
          <w:szCs w:val="24"/>
          <w:shd w:val="clear" w:color="auto" w:fill="FFFFFF"/>
        </w:rPr>
        <w:t xml:space="preserve">, </w:t>
      </w:r>
      <w:r w:rsidR="001C540C" w:rsidRPr="00F11AE3">
        <w:rPr>
          <w:rFonts w:ascii="Arial" w:eastAsia="Times New Roman" w:hAnsi="Arial" w:cs="Arial"/>
          <w:sz w:val="24"/>
          <w:szCs w:val="24"/>
          <w:shd w:val="clear" w:color="auto" w:fill="FFFFFF"/>
        </w:rPr>
        <w:t xml:space="preserve"> accompanied by an inspection fee of $50.00, </w:t>
      </w:r>
      <w:r>
        <w:rPr>
          <w:rFonts w:ascii="Arial" w:eastAsia="Times New Roman" w:hAnsi="Arial" w:cs="Arial"/>
          <w:sz w:val="24"/>
          <w:szCs w:val="24"/>
          <w:shd w:val="clear" w:color="auto" w:fill="FFFFFF"/>
        </w:rPr>
        <w:t>to have the meter inspected.  T</w:t>
      </w:r>
      <w:r w:rsidR="001C540C" w:rsidRPr="00F11AE3">
        <w:rPr>
          <w:rFonts w:ascii="Arial" w:eastAsia="Times New Roman" w:hAnsi="Arial" w:cs="Arial"/>
          <w:sz w:val="24"/>
          <w:szCs w:val="24"/>
          <w:shd w:val="clear" w:color="auto" w:fill="FFFFFF"/>
        </w:rPr>
        <w:t xml:space="preserve">he Water Department shall </w:t>
      </w:r>
      <w:r>
        <w:rPr>
          <w:rFonts w:ascii="Arial" w:eastAsia="Times New Roman" w:hAnsi="Arial" w:cs="Arial"/>
          <w:sz w:val="24"/>
          <w:szCs w:val="24"/>
          <w:shd w:val="clear" w:color="auto" w:fill="FFFFFF"/>
        </w:rPr>
        <w:t xml:space="preserve">then </w:t>
      </w:r>
      <w:r w:rsidR="001C540C" w:rsidRPr="00F11AE3">
        <w:rPr>
          <w:rFonts w:ascii="Arial" w:eastAsia="Times New Roman" w:hAnsi="Arial" w:cs="Arial"/>
          <w:sz w:val="24"/>
          <w:szCs w:val="24"/>
          <w:shd w:val="clear" w:color="auto" w:fill="FFFFFF"/>
        </w:rPr>
        <w:t xml:space="preserve">remove the meter to </w:t>
      </w:r>
      <w:r w:rsidR="00D247C7">
        <w:rPr>
          <w:rFonts w:ascii="Arial" w:eastAsia="Times New Roman" w:hAnsi="Arial" w:cs="Arial"/>
          <w:sz w:val="24"/>
          <w:szCs w:val="24"/>
          <w:shd w:val="clear" w:color="auto" w:fill="FFFFFF"/>
        </w:rPr>
        <w:t>h</w:t>
      </w:r>
      <w:r w:rsidR="001C540C" w:rsidRPr="00F11AE3">
        <w:rPr>
          <w:rFonts w:ascii="Arial" w:eastAsia="Times New Roman" w:hAnsi="Arial" w:cs="Arial"/>
          <w:sz w:val="24"/>
          <w:szCs w:val="24"/>
          <w:shd w:val="clear" w:color="auto" w:fill="FFFFFF"/>
        </w:rPr>
        <w:t xml:space="preserve">ave it tested </w:t>
      </w:r>
      <w:r w:rsidR="009529B7">
        <w:rPr>
          <w:rFonts w:ascii="Arial" w:eastAsia="Times New Roman" w:hAnsi="Arial" w:cs="Arial"/>
          <w:sz w:val="24"/>
          <w:szCs w:val="24"/>
          <w:shd w:val="clear" w:color="auto" w:fill="FFFFFF"/>
        </w:rPr>
        <w:t xml:space="preserve">and </w:t>
      </w:r>
      <w:r w:rsidR="001C540C" w:rsidRPr="00F11AE3">
        <w:rPr>
          <w:rFonts w:ascii="Arial" w:eastAsia="Times New Roman" w:hAnsi="Arial" w:cs="Arial"/>
          <w:sz w:val="24"/>
          <w:szCs w:val="24"/>
          <w:shd w:val="clear" w:color="auto" w:fill="FFFFFF"/>
        </w:rPr>
        <w:t xml:space="preserve"> </w:t>
      </w:r>
      <w:r w:rsidR="00ED64AF">
        <w:rPr>
          <w:rFonts w:ascii="Arial" w:eastAsia="Times New Roman" w:hAnsi="Arial" w:cs="Arial"/>
          <w:sz w:val="24"/>
          <w:szCs w:val="24"/>
          <w:shd w:val="clear" w:color="auto" w:fill="FFFFFF"/>
        </w:rPr>
        <w:t xml:space="preserve"> </w:t>
      </w:r>
      <w:bookmarkStart w:id="26" w:name="_GoBack"/>
      <w:bookmarkEnd w:id="26"/>
      <w:r w:rsidR="001C540C" w:rsidRPr="00F11AE3">
        <w:rPr>
          <w:rFonts w:ascii="Arial" w:eastAsia="Times New Roman" w:hAnsi="Arial" w:cs="Arial"/>
          <w:sz w:val="24"/>
          <w:szCs w:val="24"/>
          <w:shd w:val="clear" w:color="auto" w:fill="FFFFFF"/>
        </w:rPr>
        <w:t>verify its accuracy.  If upon such inspection and testing the meter is fou</w:t>
      </w:r>
      <w:r w:rsidR="001C540C" w:rsidRPr="0085576C">
        <w:rPr>
          <w:rFonts w:ascii="Arial" w:eastAsia="Times New Roman" w:hAnsi="Arial" w:cs="Arial"/>
          <w:sz w:val="24"/>
          <w:szCs w:val="24"/>
          <w:shd w:val="clear" w:color="auto" w:fill="FFFFFF"/>
        </w:rPr>
        <w:t>nd to be more than 5% in error, the Water Department shall refund the inspection fee and make such reduction in the current bill as the facts may warrant. If, however, the meter does not over-register more than the above mentioned 5%, the Water Departmen</w:t>
      </w:r>
      <w:r w:rsidR="001C540C" w:rsidRPr="00A83C61">
        <w:rPr>
          <w:rFonts w:ascii="Arial" w:eastAsia="Times New Roman" w:hAnsi="Arial" w:cs="Arial"/>
          <w:sz w:val="24"/>
          <w:szCs w:val="24"/>
          <w:shd w:val="clear" w:color="auto" w:fill="FFFFFF"/>
        </w:rPr>
        <w:t xml:space="preserve">t shall retain the above inspection </w:t>
      </w:r>
      <w:r w:rsidR="001C540C" w:rsidRPr="00A777B0">
        <w:rPr>
          <w:rFonts w:ascii="Arial" w:eastAsia="Times New Roman" w:hAnsi="Arial" w:cs="Arial"/>
          <w:iCs/>
          <w:sz w:val="24"/>
          <w:szCs w:val="24"/>
          <w:shd w:val="clear" w:color="auto" w:fill="FFFFFF"/>
        </w:rPr>
        <w:t>fee</w:t>
      </w:r>
      <w:r w:rsidR="001C540C" w:rsidRPr="00A777B0">
        <w:rPr>
          <w:rFonts w:ascii="Arial" w:eastAsia="Times New Roman" w:hAnsi="Arial" w:cs="Arial"/>
          <w:i/>
          <w:iCs/>
          <w:sz w:val="24"/>
          <w:szCs w:val="24"/>
          <w:shd w:val="clear" w:color="auto" w:fill="FFFFFF"/>
        </w:rPr>
        <w:t xml:space="preserve"> </w:t>
      </w:r>
      <w:r w:rsidR="001C540C" w:rsidRPr="00A777B0">
        <w:rPr>
          <w:rFonts w:ascii="Arial" w:eastAsia="Times New Roman" w:hAnsi="Arial" w:cs="Arial"/>
          <w:sz w:val="24"/>
          <w:szCs w:val="24"/>
          <w:shd w:val="clear" w:color="auto" w:fill="FFFFFF"/>
        </w:rPr>
        <w:t xml:space="preserve">as its expense of the testing. </w:t>
      </w:r>
    </w:p>
    <w:p w14:paraId="59C41C78" w14:textId="77777777" w:rsidR="001C540C" w:rsidRPr="00A777B0" w:rsidRDefault="001C540C" w:rsidP="00B058DF">
      <w:pPr>
        <w:spacing w:after="0" w:line="240" w:lineRule="auto"/>
        <w:ind w:left="1800" w:hanging="720"/>
        <w:contextualSpacing/>
        <w:jc w:val="both"/>
        <w:rPr>
          <w:rFonts w:ascii="Arial" w:eastAsia="Times New Roman" w:hAnsi="Arial" w:cs="Arial"/>
          <w:sz w:val="24"/>
          <w:szCs w:val="24"/>
          <w:shd w:val="clear" w:color="auto" w:fill="FFFFFF"/>
        </w:rPr>
      </w:pPr>
    </w:p>
    <w:p w14:paraId="53850DF2" w14:textId="77777777" w:rsidR="001C540C" w:rsidRPr="00887957" w:rsidRDefault="001C540C" w:rsidP="00B058DF">
      <w:pPr>
        <w:widowControl w:val="0"/>
        <w:shd w:val="clear" w:color="auto" w:fill="FFFFFF"/>
        <w:autoSpaceDE w:val="0"/>
        <w:autoSpaceDN w:val="0"/>
        <w:adjustRightInd w:val="0"/>
        <w:spacing w:after="0" w:line="240" w:lineRule="auto"/>
        <w:ind w:right="744"/>
        <w:jc w:val="both"/>
        <w:rPr>
          <w:rFonts w:ascii="Arial" w:eastAsia="Times New Roman" w:hAnsi="Arial" w:cs="Arial"/>
          <w:sz w:val="24"/>
          <w:szCs w:val="24"/>
          <w:shd w:val="clear" w:color="auto" w:fill="FFFFFF"/>
        </w:rPr>
      </w:pPr>
    </w:p>
    <w:p w14:paraId="3274DB66" w14:textId="77777777" w:rsidR="001C540C" w:rsidRPr="00887957" w:rsidRDefault="005F3C43" w:rsidP="00B058DF">
      <w:pPr>
        <w:pStyle w:val="Heading1"/>
      </w:pPr>
      <w:bookmarkStart w:id="27" w:name="_Toc519259799"/>
      <w:r>
        <w:t>14.</w:t>
      </w:r>
      <w:r w:rsidR="001C540C" w:rsidRPr="00887957">
        <w:tab/>
        <w:t>VIOLATIONS, ENFORCEMENT AND PENALTIES</w:t>
      </w:r>
      <w:bookmarkEnd w:id="27"/>
    </w:p>
    <w:p w14:paraId="4811B3C4" w14:textId="77777777" w:rsidR="001C540C" w:rsidRPr="009E4166" w:rsidRDefault="001C540C" w:rsidP="00B058DF">
      <w:pPr>
        <w:spacing w:after="0" w:line="240" w:lineRule="auto"/>
        <w:jc w:val="both"/>
        <w:rPr>
          <w:rFonts w:ascii="Arial" w:eastAsia="Times New Roman" w:hAnsi="Arial" w:cs="Arial"/>
          <w:b/>
          <w:sz w:val="24"/>
          <w:szCs w:val="24"/>
          <w:shd w:val="clear" w:color="auto" w:fill="FFFFFF"/>
        </w:rPr>
      </w:pPr>
    </w:p>
    <w:p w14:paraId="6A2A4CA1" w14:textId="77777777" w:rsidR="001C540C" w:rsidRPr="00246E0E" w:rsidRDefault="001C540C" w:rsidP="00B058DF">
      <w:pPr>
        <w:pStyle w:val="ListParagraph"/>
        <w:numPr>
          <w:ilvl w:val="0"/>
          <w:numId w:val="12"/>
        </w:numPr>
        <w:spacing w:after="0" w:line="240" w:lineRule="auto"/>
        <w:ind w:left="1080" w:hanging="720"/>
        <w:jc w:val="both"/>
        <w:rPr>
          <w:rFonts w:ascii="Arial" w:eastAsia="Times New Roman" w:hAnsi="Arial" w:cs="Arial"/>
          <w:b/>
          <w:sz w:val="24"/>
          <w:szCs w:val="24"/>
          <w:shd w:val="clear" w:color="auto" w:fill="FFFFFF"/>
        </w:rPr>
      </w:pPr>
      <w:r w:rsidRPr="00246E0E">
        <w:rPr>
          <w:rFonts w:ascii="Arial" w:eastAsia="Times New Roman" w:hAnsi="Arial" w:cs="Arial"/>
          <w:b/>
          <w:sz w:val="24"/>
          <w:szCs w:val="24"/>
          <w:shd w:val="clear" w:color="auto" w:fill="FFFFFF"/>
        </w:rPr>
        <w:t xml:space="preserve">Damage to Mains, Pipes, Etc. </w:t>
      </w:r>
    </w:p>
    <w:p w14:paraId="73CAA1F0" w14:textId="77777777" w:rsidR="00294E43" w:rsidRPr="00246E0E" w:rsidRDefault="00294E43" w:rsidP="00B058DF">
      <w:pPr>
        <w:spacing w:after="0" w:line="240" w:lineRule="auto"/>
        <w:ind w:left="1080"/>
        <w:jc w:val="both"/>
        <w:rPr>
          <w:rFonts w:ascii="Arial" w:eastAsia="Times New Roman" w:hAnsi="Arial" w:cs="Arial"/>
          <w:sz w:val="24"/>
          <w:szCs w:val="24"/>
          <w:shd w:val="clear" w:color="auto" w:fill="FFFFFF"/>
        </w:rPr>
      </w:pPr>
    </w:p>
    <w:p w14:paraId="3FB37224" w14:textId="77777777" w:rsidR="001C540C" w:rsidRPr="00246E0E" w:rsidRDefault="001C540C" w:rsidP="00B058DF">
      <w:pPr>
        <w:spacing w:after="0" w:line="240" w:lineRule="auto"/>
        <w:ind w:left="1080"/>
        <w:jc w:val="both"/>
        <w:rPr>
          <w:rFonts w:ascii="Arial" w:eastAsia="Times New Roman" w:hAnsi="Arial" w:cs="Arial"/>
          <w:sz w:val="24"/>
          <w:szCs w:val="24"/>
          <w:shd w:val="clear" w:color="auto" w:fill="FFFFFF"/>
        </w:rPr>
      </w:pPr>
      <w:r w:rsidRPr="00246E0E">
        <w:rPr>
          <w:rFonts w:ascii="Arial" w:eastAsia="Times New Roman" w:hAnsi="Arial" w:cs="Arial"/>
          <w:sz w:val="24"/>
          <w:szCs w:val="24"/>
          <w:shd w:val="clear" w:color="auto" w:fill="FFFFFF"/>
        </w:rPr>
        <w:t xml:space="preserve">Any person or party responsible for </w:t>
      </w:r>
      <w:r w:rsidR="006C35E4">
        <w:rPr>
          <w:rFonts w:ascii="Arial" w:eastAsia="Times New Roman" w:hAnsi="Arial" w:cs="Arial"/>
          <w:sz w:val="24"/>
          <w:szCs w:val="24"/>
          <w:shd w:val="clear" w:color="auto" w:fill="FFFFFF"/>
        </w:rPr>
        <w:t xml:space="preserve">injury or </w:t>
      </w:r>
      <w:r w:rsidRPr="00246E0E">
        <w:rPr>
          <w:rFonts w:ascii="Arial" w:eastAsia="Times New Roman" w:hAnsi="Arial" w:cs="Arial"/>
          <w:sz w:val="24"/>
          <w:szCs w:val="24"/>
          <w:shd w:val="clear" w:color="auto" w:fill="FFFFFF"/>
        </w:rPr>
        <w:t xml:space="preserve">damage to any </w:t>
      </w:r>
      <w:r w:rsidR="003B66DA">
        <w:rPr>
          <w:rFonts w:ascii="Arial" w:eastAsia="Times New Roman" w:hAnsi="Arial" w:cs="Arial"/>
          <w:sz w:val="24"/>
          <w:szCs w:val="24"/>
          <w:shd w:val="clear" w:color="auto" w:fill="FFFFFF"/>
        </w:rPr>
        <w:t xml:space="preserve">water </w:t>
      </w:r>
      <w:r w:rsidRPr="00246E0E">
        <w:rPr>
          <w:rFonts w:ascii="Arial" w:eastAsia="Times New Roman" w:hAnsi="Arial" w:cs="Arial"/>
          <w:sz w:val="24"/>
          <w:szCs w:val="24"/>
          <w:shd w:val="clear" w:color="auto" w:fill="FFFFFF"/>
        </w:rPr>
        <w:t xml:space="preserve">main, pipe, hydrant, </w:t>
      </w:r>
      <w:r w:rsidR="003B66DA">
        <w:rPr>
          <w:rFonts w:ascii="Arial" w:eastAsia="Times New Roman" w:hAnsi="Arial" w:cs="Arial"/>
          <w:sz w:val="24"/>
          <w:szCs w:val="24"/>
          <w:shd w:val="clear" w:color="auto" w:fill="FFFFFF"/>
        </w:rPr>
        <w:t xml:space="preserve">valve </w:t>
      </w:r>
      <w:r w:rsidRPr="00246E0E">
        <w:rPr>
          <w:rFonts w:ascii="Arial" w:eastAsia="Times New Roman" w:hAnsi="Arial" w:cs="Arial"/>
          <w:sz w:val="24"/>
          <w:szCs w:val="24"/>
          <w:shd w:val="clear" w:color="auto" w:fill="FFFFFF"/>
        </w:rPr>
        <w:t xml:space="preserve">or </w:t>
      </w:r>
      <w:r w:rsidR="003B66DA">
        <w:rPr>
          <w:rFonts w:ascii="Arial" w:eastAsia="Times New Roman" w:hAnsi="Arial" w:cs="Arial"/>
          <w:sz w:val="24"/>
          <w:szCs w:val="24"/>
          <w:shd w:val="clear" w:color="auto" w:fill="FFFFFF"/>
        </w:rPr>
        <w:t xml:space="preserve">related </w:t>
      </w:r>
      <w:r w:rsidRPr="00246E0E">
        <w:rPr>
          <w:rFonts w:ascii="Arial" w:eastAsia="Times New Roman" w:hAnsi="Arial" w:cs="Arial"/>
          <w:sz w:val="24"/>
          <w:szCs w:val="24"/>
          <w:shd w:val="clear" w:color="auto" w:fill="FFFFFF"/>
        </w:rPr>
        <w:t>water facility</w:t>
      </w:r>
      <w:r w:rsidR="003B66DA">
        <w:rPr>
          <w:rFonts w:ascii="Arial" w:eastAsia="Times New Roman" w:hAnsi="Arial" w:cs="Arial"/>
          <w:sz w:val="24"/>
          <w:szCs w:val="24"/>
          <w:shd w:val="clear" w:color="auto" w:fill="FFFFFF"/>
        </w:rPr>
        <w:t xml:space="preserve"> or equipment</w:t>
      </w:r>
      <w:r w:rsidRPr="00246E0E">
        <w:rPr>
          <w:rFonts w:ascii="Arial" w:eastAsia="Times New Roman" w:hAnsi="Arial" w:cs="Arial"/>
          <w:sz w:val="24"/>
          <w:szCs w:val="24"/>
          <w:shd w:val="clear" w:color="auto" w:fill="FFFFFF"/>
        </w:rPr>
        <w:t xml:space="preserve">, shall be responsible for such damages and </w:t>
      </w:r>
      <w:r w:rsidR="003B66DA">
        <w:rPr>
          <w:rFonts w:ascii="Arial" w:eastAsia="Times New Roman" w:hAnsi="Arial" w:cs="Arial"/>
          <w:sz w:val="24"/>
          <w:szCs w:val="24"/>
          <w:shd w:val="clear" w:color="auto" w:fill="FFFFFF"/>
        </w:rPr>
        <w:t xml:space="preserve">shall </w:t>
      </w:r>
      <w:r w:rsidRPr="00246E0E">
        <w:rPr>
          <w:rFonts w:ascii="Arial" w:eastAsia="Times New Roman" w:hAnsi="Arial" w:cs="Arial"/>
          <w:sz w:val="24"/>
          <w:szCs w:val="24"/>
          <w:shd w:val="clear" w:color="auto" w:fill="FFFFFF"/>
        </w:rPr>
        <w:t xml:space="preserve">fully reimburse the Village for the loss of water caused thereby. In addition, the responsible person or party shall be fully responsible for any damage caused by such escaping water both within and beyond the limits of the property where the damage occurred. </w:t>
      </w:r>
    </w:p>
    <w:p w14:paraId="622EB5F4" w14:textId="77777777" w:rsidR="001C540C" w:rsidRPr="00246E0E"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14:paraId="35073A8B" w14:textId="77777777" w:rsidR="001C540C" w:rsidRPr="00246E0E" w:rsidRDefault="001C540C" w:rsidP="00B058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b/>
          <w:sz w:val="24"/>
          <w:szCs w:val="24"/>
        </w:rPr>
      </w:pPr>
      <w:r w:rsidRPr="00246E0E">
        <w:rPr>
          <w:rFonts w:ascii="Arial" w:eastAsia="Times New Roman" w:hAnsi="Arial" w:cs="Arial"/>
          <w:b/>
          <w:sz w:val="24"/>
          <w:szCs w:val="24"/>
        </w:rPr>
        <w:t>Collection of Overdue Accounts.</w:t>
      </w:r>
    </w:p>
    <w:p w14:paraId="715DA55C" w14:textId="77777777" w:rsidR="00294E43" w:rsidRPr="00246E0E" w:rsidRDefault="00294E43"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Arial" w:eastAsia="Times New Roman" w:hAnsi="Arial" w:cs="Arial"/>
          <w:b/>
          <w:sz w:val="24"/>
          <w:szCs w:val="24"/>
        </w:rPr>
      </w:pPr>
    </w:p>
    <w:p w14:paraId="309DA379" w14:textId="77777777" w:rsidR="001C540C" w:rsidRPr="00A777B0" w:rsidRDefault="00294E43" w:rsidP="00B058D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Arial" w:eastAsia="Times New Roman" w:hAnsi="Arial" w:cs="Arial"/>
          <w:sz w:val="24"/>
          <w:szCs w:val="24"/>
        </w:rPr>
      </w:pPr>
      <w:bookmarkStart w:id="28" w:name="_Hlk518990512"/>
      <w:r w:rsidRPr="00F11AE3">
        <w:rPr>
          <w:rFonts w:ascii="Arial" w:eastAsia="Times New Roman" w:hAnsi="Arial" w:cs="Arial"/>
          <w:sz w:val="24"/>
          <w:szCs w:val="24"/>
        </w:rPr>
        <w:t xml:space="preserve">     </w:t>
      </w:r>
      <w:r w:rsidR="009529B7">
        <w:rPr>
          <w:rFonts w:ascii="Arial" w:eastAsia="Times New Roman" w:hAnsi="Arial" w:cs="Arial"/>
          <w:sz w:val="24"/>
          <w:szCs w:val="24"/>
        </w:rPr>
        <w:t>All water bills shall be due thirty (30) days from the date of issuance.  All</w:t>
      </w:r>
      <w:r w:rsidR="001C540C" w:rsidRPr="00F11AE3">
        <w:rPr>
          <w:rFonts w:ascii="Arial" w:eastAsia="Times New Roman" w:hAnsi="Arial" w:cs="Arial"/>
          <w:sz w:val="24"/>
          <w:szCs w:val="24"/>
        </w:rPr>
        <w:t xml:space="preserve"> water charges </w:t>
      </w:r>
      <w:r w:rsidR="009529B7">
        <w:rPr>
          <w:rFonts w:ascii="Arial" w:eastAsia="Times New Roman" w:hAnsi="Arial" w:cs="Arial"/>
          <w:sz w:val="24"/>
          <w:szCs w:val="24"/>
        </w:rPr>
        <w:t xml:space="preserve">that </w:t>
      </w:r>
      <w:r w:rsidR="001C540C" w:rsidRPr="00F11AE3">
        <w:rPr>
          <w:rFonts w:ascii="Arial" w:eastAsia="Times New Roman" w:hAnsi="Arial" w:cs="Arial"/>
          <w:sz w:val="24"/>
          <w:szCs w:val="24"/>
        </w:rPr>
        <w:t xml:space="preserve">are not paid </w:t>
      </w:r>
      <w:r w:rsidR="009529B7">
        <w:rPr>
          <w:rFonts w:ascii="Arial" w:eastAsia="Times New Roman" w:hAnsi="Arial" w:cs="Arial"/>
          <w:sz w:val="24"/>
          <w:szCs w:val="24"/>
        </w:rPr>
        <w:t xml:space="preserve">within said thirty (30) days shall be subject to a late payment penalty of </w:t>
      </w:r>
      <w:r w:rsidR="00051F77">
        <w:rPr>
          <w:rFonts w:ascii="Arial" w:eastAsia="Times New Roman" w:hAnsi="Arial" w:cs="Arial"/>
          <w:sz w:val="24"/>
          <w:szCs w:val="24"/>
        </w:rPr>
        <w:t>10</w:t>
      </w:r>
      <w:r w:rsidR="001C540C" w:rsidRPr="00F11AE3">
        <w:rPr>
          <w:rFonts w:ascii="Arial" w:eastAsia="Times New Roman" w:hAnsi="Arial" w:cs="Arial"/>
          <w:sz w:val="24"/>
          <w:szCs w:val="24"/>
        </w:rPr>
        <w:t xml:space="preserve">% of the </w:t>
      </w:r>
      <w:r w:rsidR="009529B7">
        <w:rPr>
          <w:rFonts w:ascii="Arial" w:eastAsia="Times New Roman" w:hAnsi="Arial" w:cs="Arial"/>
          <w:sz w:val="24"/>
          <w:szCs w:val="24"/>
        </w:rPr>
        <w:t xml:space="preserve">water </w:t>
      </w:r>
      <w:r w:rsidR="001C540C" w:rsidRPr="00F11AE3">
        <w:rPr>
          <w:rFonts w:ascii="Arial" w:eastAsia="Times New Roman" w:hAnsi="Arial" w:cs="Arial"/>
          <w:sz w:val="24"/>
          <w:szCs w:val="24"/>
        </w:rPr>
        <w:t>charge</w:t>
      </w:r>
      <w:r w:rsidR="009529B7">
        <w:rPr>
          <w:rFonts w:ascii="Arial" w:eastAsia="Times New Roman" w:hAnsi="Arial" w:cs="Arial"/>
          <w:sz w:val="24"/>
          <w:szCs w:val="24"/>
        </w:rPr>
        <w:t>s</w:t>
      </w:r>
      <w:r w:rsidR="001C540C" w:rsidRPr="00F11AE3">
        <w:rPr>
          <w:rFonts w:ascii="Arial" w:eastAsia="Times New Roman" w:hAnsi="Arial" w:cs="Arial"/>
          <w:sz w:val="24"/>
          <w:szCs w:val="24"/>
        </w:rPr>
        <w:t xml:space="preserve">. </w:t>
      </w:r>
      <w:r w:rsidR="00051F77">
        <w:rPr>
          <w:rFonts w:ascii="Arial" w:eastAsia="Times New Roman" w:hAnsi="Arial" w:cs="Arial"/>
          <w:sz w:val="24"/>
          <w:szCs w:val="24"/>
        </w:rPr>
        <w:t xml:space="preserve">If the water bill is not paid within the next thirty (30) days thereafter, an additional late charge of 10% shall be due.  </w:t>
      </w:r>
      <w:r w:rsidR="002C6AB6">
        <w:rPr>
          <w:rFonts w:ascii="Arial" w:eastAsia="Times New Roman" w:hAnsi="Arial" w:cs="Arial"/>
          <w:sz w:val="24"/>
          <w:szCs w:val="24"/>
        </w:rPr>
        <w:t xml:space="preserve">Every month </w:t>
      </w:r>
      <w:r w:rsidR="00051F77">
        <w:rPr>
          <w:rFonts w:ascii="Arial" w:eastAsia="Times New Roman" w:hAnsi="Arial" w:cs="Arial"/>
          <w:sz w:val="24"/>
          <w:szCs w:val="24"/>
        </w:rPr>
        <w:t xml:space="preserve">thereafter </w:t>
      </w:r>
      <w:r w:rsidR="002C6AB6">
        <w:rPr>
          <w:rFonts w:ascii="Arial" w:eastAsia="Times New Roman" w:hAnsi="Arial" w:cs="Arial"/>
          <w:sz w:val="24"/>
          <w:szCs w:val="24"/>
        </w:rPr>
        <w:t xml:space="preserve">that the water bill remains unpaid shall accrue additional penalties of 2% per month or partial month the bill remains unpaid.  </w:t>
      </w:r>
      <w:r w:rsidR="001C540C" w:rsidRPr="00F11AE3">
        <w:rPr>
          <w:rFonts w:ascii="Arial" w:eastAsia="Times New Roman" w:hAnsi="Arial" w:cs="Arial"/>
          <w:sz w:val="24"/>
          <w:szCs w:val="24"/>
        </w:rPr>
        <w:t xml:space="preserve">If the water bill, including penalty, </w:t>
      </w:r>
      <w:r w:rsidR="002C6AB6">
        <w:rPr>
          <w:rFonts w:ascii="Arial" w:eastAsia="Times New Roman" w:hAnsi="Arial" w:cs="Arial"/>
          <w:sz w:val="24"/>
          <w:szCs w:val="24"/>
        </w:rPr>
        <w:t xml:space="preserve">remains </w:t>
      </w:r>
      <w:r w:rsidR="001C540C" w:rsidRPr="00F11AE3">
        <w:rPr>
          <w:rFonts w:ascii="Arial" w:eastAsia="Times New Roman" w:hAnsi="Arial" w:cs="Arial"/>
          <w:sz w:val="24"/>
          <w:szCs w:val="24"/>
        </w:rPr>
        <w:t xml:space="preserve">unpaid </w:t>
      </w:r>
      <w:r w:rsidR="002C6AB6">
        <w:rPr>
          <w:rFonts w:ascii="Arial" w:eastAsia="Times New Roman" w:hAnsi="Arial" w:cs="Arial"/>
          <w:sz w:val="24"/>
          <w:szCs w:val="24"/>
        </w:rPr>
        <w:t xml:space="preserve">for a period of sixty (60) days from the initial due date, the Village may, in addition to any other penalty, interest or other remedy, shut off water service to the </w:t>
      </w:r>
      <w:r w:rsidR="00C1000B">
        <w:rPr>
          <w:rFonts w:ascii="Arial" w:eastAsia="Times New Roman" w:hAnsi="Arial" w:cs="Arial"/>
          <w:sz w:val="24"/>
          <w:szCs w:val="24"/>
        </w:rPr>
        <w:t>Owner</w:t>
      </w:r>
      <w:r w:rsidR="002C6AB6">
        <w:rPr>
          <w:rFonts w:ascii="Arial" w:eastAsia="Times New Roman" w:hAnsi="Arial" w:cs="Arial"/>
          <w:sz w:val="24"/>
          <w:szCs w:val="24"/>
        </w:rPr>
        <w:t xml:space="preserve"> upon ten (10) days’ </w:t>
      </w:r>
      <w:r w:rsidR="00051F77">
        <w:rPr>
          <w:rFonts w:ascii="Arial" w:eastAsia="Times New Roman" w:hAnsi="Arial" w:cs="Arial"/>
          <w:sz w:val="24"/>
          <w:szCs w:val="24"/>
        </w:rPr>
        <w:t xml:space="preserve">written </w:t>
      </w:r>
      <w:r w:rsidR="002C6AB6">
        <w:rPr>
          <w:rFonts w:ascii="Arial" w:eastAsia="Times New Roman" w:hAnsi="Arial" w:cs="Arial"/>
          <w:sz w:val="24"/>
          <w:szCs w:val="24"/>
        </w:rPr>
        <w:t xml:space="preserve">notice thereof.  </w:t>
      </w:r>
      <w:proofErr w:type="gramStart"/>
      <w:r w:rsidR="002C6AB6">
        <w:rPr>
          <w:rFonts w:ascii="Arial" w:eastAsia="Times New Roman" w:hAnsi="Arial" w:cs="Arial"/>
          <w:sz w:val="24"/>
          <w:szCs w:val="24"/>
        </w:rPr>
        <w:t>In the event that</w:t>
      </w:r>
      <w:proofErr w:type="gramEnd"/>
      <w:r w:rsidR="002C6AB6">
        <w:rPr>
          <w:rFonts w:ascii="Arial" w:eastAsia="Times New Roman" w:hAnsi="Arial" w:cs="Arial"/>
          <w:sz w:val="24"/>
          <w:szCs w:val="24"/>
        </w:rPr>
        <w:t xml:space="preserve"> the water is shut off for non-payment, </w:t>
      </w:r>
      <w:r w:rsidR="001C540C" w:rsidRPr="0085576C">
        <w:rPr>
          <w:rFonts w:ascii="Arial" w:eastAsia="Times New Roman" w:hAnsi="Arial" w:cs="Arial"/>
          <w:sz w:val="24"/>
          <w:szCs w:val="24"/>
        </w:rPr>
        <w:t xml:space="preserve">an additional </w:t>
      </w:r>
      <w:r w:rsidR="007C0856">
        <w:rPr>
          <w:rFonts w:ascii="Arial" w:eastAsia="Times New Roman" w:hAnsi="Arial" w:cs="Arial"/>
          <w:sz w:val="24"/>
          <w:szCs w:val="24"/>
        </w:rPr>
        <w:t>sur</w:t>
      </w:r>
      <w:r w:rsidR="001C540C" w:rsidRPr="0085576C">
        <w:rPr>
          <w:rFonts w:ascii="Arial" w:eastAsia="Times New Roman" w:hAnsi="Arial" w:cs="Arial"/>
          <w:sz w:val="24"/>
          <w:szCs w:val="24"/>
        </w:rPr>
        <w:t xml:space="preserve">charge of $20 shall be imposed and designated a shutoff charge. </w:t>
      </w:r>
      <w:r w:rsidR="00095B8E">
        <w:rPr>
          <w:rFonts w:ascii="Arial" w:eastAsia="Times New Roman" w:hAnsi="Arial" w:cs="Arial"/>
          <w:sz w:val="24"/>
          <w:szCs w:val="24"/>
        </w:rPr>
        <w:t xml:space="preserve">In no event shall water </w:t>
      </w:r>
      <w:r w:rsidR="001C540C" w:rsidRPr="0085576C">
        <w:rPr>
          <w:rFonts w:ascii="Arial" w:eastAsia="Times New Roman" w:hAnsi="Arial" w:cs="Arial"/>
          <w:sz w:val="24"/>
          <w:szCs w:val="24"/>
        </w:rPr>
        <w:t xml:space="preserve">service be restored </w:t>
      </w:r>
      <w:r w:rsidR="007C0856">
        <w:rPr>
          <w:rFonts w:ascii="Arial" w:eastAsia="Times New Roman" w:hAnsi="Arial" w:cs="Arial"/>
          <w:sz w:val="24"/>
          <w:szCs w:val="24"/>
        </w:rPr>
        <w:t xml:space="preserve">until </w:t>
      </w:r>
      <w:r w:rsidR="00095B8E">
        <w:rPr>
          <w:rFonts w:ascii="Arial" w:eastAsia="Times New Roman" w:hAnsi="Arial" w:cs="Arial"/>
          <w:sz w:val="24"/>
          <w:szCs w:val="24"/>
        </w:rPr>
        <w:t xml:space="preserve">all charges, </w:t>
      </w:r>
      <w:r w:rsidR="001C540C" w:rsidRPr="00A83C61">
        <w:rPr>
          <w:rFonts w:ascii="Arial" w:eastAsia="Times New Roman" w:hAnsi="Arial" w:cs="Arial"/>
          <w:sz w:val="24"/>
          <w:szCs w:val="24"/>
        </w:rPr>
        <w:t>penalties</w:t>
      </w:r>
      <w:r w:rsidR="007C0856">
        <w:rPr>
          <w:rFonts w:ascii="Arial" w:eastAsia="Times New Roman" w:hAnsi="Arial" w:cs="Arial"/>
          <w:sz w:val="24"/>
          <w:szCs w:val="24"/>
        </w:rPr>
        <w:t>, interest</w:t>
      </w:r>
      <w:r w:rsidR="001C540C" w:rsidRPr="00A83C61">
        <w:rPr>
          <w:rFonts w:ascii="Arial" w:eastAsia="Times New Roman" w:hAnsi="Arial" w:cs="Arial"/>
          <w:sz w:val="24"/>
          <w:szCs w:val="24"/>
        </w:rPr>
        <w:t xml:space="preserve"> and </w:t>
      </w:r>
      <w:r w:rsidR="007C0856">
        <w:rPr>
          <w:rFonts w:ascii="Arial" w:eastAsia="Times New Roman" w:hAnsi="Arial" w:cs="Arial"/>
          <w:sz w:val="24"/>
          <w:szCs w:val="24"/>
        </w:rPr>
        <w:t>sur</w:t>
      </w:r>
      <w:r w:rsidR="001C540C" w:rsidRPr="00A83C61">
        <w:rPr>
          <w:rFonts w:ascii="Arial" w:eastAsia="Times New Roman" w:hAnsi="Arial" w:cs="Arial"/>
          <w:sz w:val="24"/>
          <w:szCs w:val="24"/>
        </w:rPr>
        <w:t>charges, ha</w:t>
      </w:r>
      <w:r w:rsidR="007C0856">
        <w:rPr>
          <w:rFonts w:ascii="Arial" w:eastAsia="Times New Roman" w:hAnsi="Arial" w:cs="Arial"/>
          <w:sz w:val="24"/>
          <w:szCs w:val="24"/>
        </w:rPr>
        <w:t>ve</w:t>
      </w:r>
      <w:r w:rsidR="001C540C" w:rsidRPr="00A83C61">
        <w:rPr>
          <w:rFonts w:ascii="Arial" w:eastAsia="Times New Roman" w:hAnsi="Arial" w:cs="Arial"/>
          <w:sz w:val="24"/>
          <w:szCs w:val="24"/>
        </w:rPr>
        <w:t xml:space="preserve"> been paid in full.</w:t>
      </w:r>
    </w:p>
    <w:bookmarkEnd w:id="28"/>
    <w:p w14:paraId="2A9525E9" w14:textId="77777777" w:rsidR="001C540C" w:rsidRPr="00A777B0" w:rsidRDefault="001C540C"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p>
    <w:p w14:paraId="36DC2407" w14:textId="77777777" w:rsidR="001C540C" w:rsidRPr="009D7D7A" w:rsidRDefault="00294E43" w:rsidP="00B058D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Arial" w:eastAsia="Times New Roman" w:hAnsi="Arial" w:cs="Arial"/>
          <w:sz w:val="24"/>
          <w:szCs w:val="24"/>
        </w:rPr>
      </w:pPr>
      <w:r w:rsidRPr="009D7D7A">
        <w:rPr>
          <w:rFonts w:ascii="Arial" w:eastAsia="Times New Roman" w:hAnsi="Arial" w:cs="Arial"/>
          <w:sz w:val="24"/>
          <w:szCs w:val="24"/>
        </w:rPr>
        <w:t xml:space="preserve">     </w:t>
      </w:r>
      <w:r w:rsidR="00095B8E">
        <w:rPr>
          <w:rFonts w:ascii="Arial" w:eastAsia="Times New Roman" w:hAnsi="Arial" w:cs="Arial"/>
          <w:sz w:val="24"/>
          <w:szCs w:val="24"/>
        </w:rPr>
        <w:t xml:space="preserve">The Village shall be entitled to recovery of all </w:t>
      </w:r>
      <w:r w:rsidR="001C540C" w:rsidRPr="009D7D7A">
        <w:rPr>
          <w:rFonts w:ascii="Arial" w:eastAsia="Times New Roman" w:hAnsi="Arial" w:cs="Arial"/>
          <w:sz w:val="24"/>
          <w:szCs w:val="24"/>
        </w:rPr>
        <w:t xml:space="preserve">costs </w:t>
      </w:r>
      <w:r w:rsidR="00095B8E">
        <w:rPr>
          <w:rFonts w:ascii="Arial" w:eastAsia="Times New Roman" w:hAnsi="Arial" w:cs="Arial"/>
          <w:sz w:val="24"/>
          <w:szCs w:val="24"/>
        </w:rPr>
        <w:t>and expenses</w:t>
      </w:r>
      <w:r w:rsidR="005A0711">
        <w:rPr>
          <w:rFonts w:ascii="Arial" w:eastAsia="Times New Roman" w:hAnsi="Arial" w:cs="Arial"/>
          <w:sz w:val="24"/>
          <w:szCs w:val="24"/>
        </w:rPr>
        <w:t>, including reasonable attorney fees,</w:t>
      </w:r>
      <w:r w:rsidR="00095B8E">
        <w:rPr>
          <w:rFonts w:ascii="Arial" w:eastAsia="Times New Roman" w:hAnsi="Arial" w:cs="Arial"/>
          <w:sz w:val="24"/>
          <w:szCs w:val="24"/>
        </w:rPr>
        <w:t xml:space="preserve"> </w:t>
      </w:r>
      <w:proofErr w:type="gramStart"/>
      <w:r w:rsidR="001C540C" w:rsidRPr="009D7D7A">
        <w:rPr>
          <w:rFonts w:ascii="Arial" w:eastAsia="Times New Roman" w:hAnsi="Arial" w:cs="Arial"/>
          <w:sz w:val="24"/>
          <w:szCs w:val="24"/>
        </w:rPr>
        <w:t>incurred  in</w:t>
      </w:r>
      <w:proofErr w:type="gramEnd"/>
      <w:r w:rsidR="001C540C" w:rsidRPr="009D7D7A">
        <w:rPr>
          <w:rFonts w:ascii="Arial" w:eastAsia="Times New Roman" w:hAnsi="Arial" w:cs="Arial"/>
          <w:sz w:val="24"/>
          <w:szCs w:val="24"/>
        </w:rPr>
        <w:t xml:space="preserve"> collecting delinquent water bill</w:t>
      </w:r>
      <w:r w:rsidR="00095B8E">
        <w:rPr>
          <w:rFonts w:ascii="Arial" w:eastAsia="Times New Roman" w:hAnsi="Arial" w:cs="Arial"/>
          <w:sz w:val="24"/>
          <w:szCs w:val="24"/>
        </w:rPr>
        <w:t>s</w:t>
      </w:r>
      <w:r w:rsidR="001C540C" w:rsidRPr="009D7D7A">
        <w:rPr>
          <w:rFonts w:ascii="Arial" w:eastAsia="Times New Roman" w:hAnsi="Arial" w:cs="Arial"/>
          <w:sz w:val="24"/>
          <w:szCs w:val="24"/>
        </w:rPr>
        <w:t xml:space="preserve"> </w:t>
      </w:r>
      <w:r w:rsidR="00095B8E">
        <w:rPr>
          <w:rFonts w:ascii="Arial" w:eastAsia="Times New Roman" w:hAnsi="Arial" w:cs="Arial"/>
          <w:sz w:val="24"/>
          <w:szCs w:val="24"/>
        </w:rPr>
        <w:t xml:space="preserve">(collectively “collection costs”) and </w:t>
      </w:r>
      <w:r w:rsidR="001C540C" w:rsidRPr="009D7D7A">
        <w:rPr>
          <w:rFonts w:ascii="Arial" w:eastAsia="Times New Roman" w:hAnsi="Arial" w:cs="Arial"/>
          <w:sz w:val="24"/>
          <w:szCs w:val="24"/>
        </w:rPr>
        <w:t xml:space="preserve">shall </w:t>
      </w:r>
      <w:r w:rsidR="00095B8E">
        <w:rPr>
          <w:rFonts w:ascii="Arial" w:eastAsia="Times New Roman" w:hAnsi="Arial" w:cs="Arial"/>
          <w:sz w:val="24"/>
          <w:szCs w:val="24"/>
        </w:rPr>
        <w:t>add such collection costs</w:t>
      </w:r>
      <w:r w:rsidR="001C540C" w:rsidRPr="009D7D7A">
        <w:rPr>
          <w:rFonts w:ascii="Arial" w:eastAsia="Times New Roman" w:hAnsi="Arial" w:cs="Arial"/>
          <w:sz w:val="24"/>
          <w:szCs w:val="24"/>
        </w:rPr>
        <w:t xml:space="preserve"> </w:t>
      </w:r>
      <w:r w:rsidR="00095B8E">
        <w:rPr>
          <w:rFonts w:ascii="Arial" w:eastAsia="Times New Roman" w:hAnsi="Arial" w:cs="Arial"/>
          <w:sz w:val="24"/>
          <w:szCs w:val="24"/>
        </w:rPr>
        <w:t xml:space="preserve">to </w:t>
      </w:r>
      <w:r w:rsidR="001C540C" w:rsidRPr="009D7D7A">
        <w:rPr>
          <w:rFonts w:ascii="Arial" w:eastAsia="Times New Roman" w:hAnsi="Arial" w:cs="Arial"/>
          <w:sz w:val="24"/>
          <w:szCs w:val="24"/>
        </w:rPr>
        <w:t xml:space="preserve">the </w:t>
      </w:r>
      <w:r w:rsidR="001C540C" w:rsidRPr="009D7D7A">
        <w:rPr>
          <w:rFonts w:ascii="Arial" w:eastAsia="Times New Roman" w:hAnsi="Arial" w:cs="Arial"/>
          <w:sz w:val="24"/>
          <w:szCs w:val="24"/>
        </w:rPr>
        <w:lastRenderedPageBreak/>
        <w:t xml:space="preserve">amount of the unpaid water bill and shall </w:t>
      </w:r>
      <w:r w:rsidR="00095B8E">
        <w:rPr>
          <w:rFonts w:ascii="Arial" w:eastAsia="Times New Roman" w:hAnsi="Arial" w:cs="Arial"/>
          <w:sz w:val="24"/>
          <w:szCs w:val="24"/>
        </w:rPr>
        <w:t xml:space="preserve">incorporate such collection costs as </w:t>
      </w:r>
      <w:r w:rsidR="001C540C" w:rsidRPr="009D7D7A">
        <w:rPr>
          <w:rFonts w:ascii="Arial" w:eastAsia="Times New Roman" w:hAnsi="Arial" w:cs="Arial"/>
          <w:sz w:val="24"/>
          <w:szCs w:val="24"/>
        </w:rPr>
        <w:t xml:space="preserve"> part of any lien therefor.</w:t>
      </w:r>
    </w:p>
    <w:p w14:paraId="365EE5DA" w14:textId="77777777" w:rsidR="001C540C" w:rsidRPr="009D7D7A" w:rsidRDefault="001C540C" w:rsidP="00B058DF">
      <w:pPr>
        <w:pStyle w:val="ListParagraph"/>
        <w:spacing w:after="0" w:line="240" w:lineRule="auto"/>
        <w:ind w:left="1440" w:hanging="720"/>
        <w:rPr>
          <w:rFonts w:ascii="Arial" w:eastAsia="Times New Roman" w:hAnsi="Arial" w:cs="Arial"/>
          <w:sz w:val="24"/>
          <w:szCs w:val="24"/>
        </w:rPr>
      </w:pPr>
    </w:p>
    <w:p w14:paraId="71A4B6B5" w14:textId="77777777" w:rsidR="001C540C" w:rsidRPr="00887957" w:rsidRDefault="00294E43" w:rsidP="00B058DF">
      <w:pPr>
        <w:pStyle w:val="ListParagraph"/>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Arial" w:eastAsia="Times New Roman" w:hAnsi="Arial" w:cs="Arial"/>
          <w:sz w:val="24"/>
          <w:szCs w:val="24"/>
        </w:rPr>
      </w:pPr>
      <w:r w:rsidRPr="009D7D7A">
        <w:rPr>
          <w:rFonts w:ascii="Arial" w:eastAsia="Times New Roman" w:hAnsi="Arial" w:cs="Arial"/>
          <w:sz w:val="24"/>
          <w:szCs w:val="24"/>
        </w:rPr>
        <w:t xml:space="preserve">     </w:t>
      </w:r>
      <w:r w:rsidR="00095B8E">
        <w:rPr>
          <w:rFonts w:ascii="Arial" w:eastAsia="Times New Roman" w:hAnsi="Arial" w:cs="Arial"/>
          <w:sz w:val="24"/>
          <w:szCs w:val="24"/>
        </w:rPr>
        <w:t xml:space="preserve">All </w:t>
      </w:r>
      <w:r w:rsidR="001C540C" w:rsidRPr="009D7D7A">
        <w:rPr>
          <w:rFonts w:ascii="Arial" w:eastAsia="Times New Roman" w:hAnsi="Arial" w:cs="Arial"/>
          <w:sz w:val="24"/>
          <w:szCs w:val="24"/>
        </w:rPr>
        <w:t xml:space="preserve">delinquent water </w:t>
      </w:r>
      <w:proofErr w:type="gramStart"/>
      <w:r w:rsidR="001C540C" w:rsidRPr="009D7D7A">
        <w:rPr>
          <w:rFonts w:ascii="Arial" w:eastAsia="Times New Roman" w:hAnsi="Arial" w:cs="Arial"/>
          <w:sz w:val="24"/>
          <w:szCs w:val="24"/>
        </w:rPr>
        <w:t>charges</w:t>
      </w:r>
      <w:r w:rsidR="00095B8E">
        <w:rPr>
          <w:rFonts w:ascii="Arial" w:eastAsia="Times New Roman" w:hAnsi="Arial" w:cs="Arial"/>
          <w:sz w:val="24"/>
          <w:szCs w:val="24"/>
        </w:rPr>
        <w:t xml:space="preserve">, </w:t>
      </w:r>
      <w:r w:rsidR="001C540C" w:rsidRPr="009D7D7A">
        <w:rPr>
          <w:rFonts w:ascii="Arial" w:eastAsia="Times New Roman" w:hAnsi="Arial" w:cs="Arial"/>
          <w:sz w:val="24"/>
          <w:szCs w:val="24"/>
        </w:rPr>
        <w:t xml:space="preserve"> penalties</w:t>
      </w:r>
      <w:proofErr w:type="gramEnd"/>
      <w:r w:rsidR="00B64501">
        <w:rPr>
          <w:rFonts w:ascii="Arial" w:eastAsia="Times New Roman" w:hAnsi="Arial" w:cs="Arial"/>
          <w:sz w:val="24"/>
          <w:szCs w:val="24"/>
        </w:rPr>
        <w:t>, interest</w:t>
      </w:r>
      <w:r w:rsidR="001C540C" w:rsidRPr="009D7D7A">
        <w:rPr>
          <w:rFonts w:ascii="Arial" w:eastAsia="Times New Roman" w:hAnsi="Arial" w:cs="Arial"/>
          <w:sz w:val="24"/>
          <w:szCs w:val="24"/>
        </w:rPr>
        <w:t xml:space="preserve"> </w:t>
      </w:r>
      <w:r w:rsidR="00095B8E">
        <w:rPr>
          <w:rFonts w:ascii="Arial" w:eastAsia="Times New Roman" w:hAnsi="Arial" w:cs="Arial"/>
          <w:sz w:val="24"/>
          <w:szCs w:val="24"/>
        </w:rPr>
        <w:t xml:space="preserve">and costs </w:t>
      </w:r>
      <w:r w:rsidR="005A0711">
        <w:rPr>
          <w:rFonts w:ascii="Arial" w:eastAsia="Times New Roman" w:hAnsi="Arial" w:cs="Arial"/>
          <w:sz w:val="24"/>
          <w:szCs w:val="24"/>
        </w:rPr>
        <w:t xml:space="preserve">(including collection costs) </w:t>
      </w:r>
      <w:r w:rsidR="001C540C" w:rsidRPr="009D7D7A">
        <w:rPr>
          <w:rFonts w:ascii="Arial" w:eastAsia="Times New Roman" w:hAnsi="Arial" w:cs="Arial"/>
          <w:sz w:val="24"/>
          <w:szCs w:val="24"/>
        </w:rPr>
        <w:t xml:space="preserve">remaining unpaid </w:t>
      </w:r>
      <w:r w:rsidR="00A84F06">
        <w:rPr>
          <w:rFonts w:ascii="Arial" w:eastAsia="Times New Roman" w:hAnsi="Arial" w:cs="Arial"/>
          <w:sz w:val="24"/>
          <w:szCs w:val="24"/>
        </w:rPr>
        <w:t xml:space="preserve">as of </w:t>
      </w:r>
      <w:r w:rsidR="001C540C" w:rsidRPr="009D7D7A">
        <w:rPr>
          <w:rFonts w:ascii="Arial" w:eastAsia="Times New Roman" w:hAnsi="Arial" w:cs="Arial"/>
          <w:sz w:val="24"/>
          <w:szCs w:val="24"/>
        </w:rPr>
        <w:t xml:space="preserve"> the 11th day of May each year shall become a lien </w:t>
      </w:r>
      <w:r w:rsidR="00A84F06">
        <w:rPr>
          <w:rFonts w:ascii="Arial" w:eastAsia="Times New Roman" w:hAnsi="Arial" w:cs="Arial"/>
          <w:sz w:val="24"/>
          <w:szCs w:val="24"/>
        </w:rPr>
        <w:t xml:space="preserve">upon the </w:t>
      </w:r>
      <w:r w:rsidR="001A47A2">
        <w:rPr>
          <w:rFonts w:ascii="Arial" w:eastAsia="Times New Roman" w:hAnsi="Arial" w:cs="Arial"/>
          <w:sz w:val="24"/>
          <w:szCs w:val="24"/>
        </w:rPr>
        <w:t>Premises</w:t>
      </w:r>
      <w:r w:rsidR="00A84F06">
        <w:rPr>
          <w:rFonts w:ascii="Arial" w:eastAsia="Times New Roman" w:hAnsi="Arial" w:cs="Arial"/>
          <w:sz w:val="24"/>
          <w:szCs w:val="24"/>
        </w:rPr>
        <w:t xml:space="preserve"> where such water is used </w:t>
      </w:r>
      <w:r w:rsidR="001C540C" w:rsidRPr="009D7D7A">
        <w:rPr>
          <w:rFonts w:ascii="Arial" w:eastAsia="Times New Roman" w:hAnsi="Arial" w:cs="Arial"/>
          <w:sz w:val="24"/>
          <w:szCs w:val="24"/>
        </w:rPr>
        <w:t xml:space="preserve">and shall be </w:t>
      </w:r>
      <w:r w:rsidR="00A84F06">
        <w:rPr>
          <w:rFonts w:ascii="Arial" w:eastAsia="Times New Roman" w:hAnsi="Arial" w:cs="Arial"/>
          <w:sz w:val="24"/>
          <w:szCs w:val="24"/>
        </w:rPr>
        <w:t xml:space="preserve">levied </w:t>
      </w:r>
      <w:r w:rsidR="00B64501">
        <w:rPr>
          <w:rFonts w:ascii="Arial" w:eastAsia="Times New Roman" w:hAnsi="Arial" w:cs="Arial"/>
          <w:sz w:val="24"/>
          <w:szCs w:val="24"/>
        </w:rPr>
        <w:t xml:space="preserve">as a tax </w:t>
      </w:r>
      <w:r w:rsidR="00A84F06">
        <w:rPr>
          <w:rFonts w:ascii="Arial" w:eastAsia="Times New Roman" w:hAnsi="Arial" w:cs="Arial"/>
          <w:sz w:val="24"/>
          <w:szCs w:val="24"/>
        </w:rPr>
        <w:t xml:space="preserve">against such </w:t>
      </w:r>
      <w:r w:rsidR="001A47A2">
        <w:rPr>
          <w:rFonts w:ascii="Arial" w:eastAsia="Times New Roman" w:hAnsi="Arial" w:cs="Arial"/>
          <w:sz w:val="24"/>
          <w:szCs w:val="24"/>
        </w:rPr>
        <w:t>Premises</w:t>
      </w:r>
      <w:r w:rsidR="00A84F06">
        <w:rPr>
          <w:rFonts w:ascii="Arial" w:eastAsia="Times New Roman" w:hAnsi="Arial" w:cs="Arial"/>
          <w:sz w:val="24"/>
          <w:szCs w:val="24"/>
        </w:rPr>
        <w:t xml:space="preserve"> </w:t>
      </w:r>
      <w:r w:rsidR="00B64501">
        <w:rPr>
          <w:rFonts w:ascii="Arial" w:eastAsia="Times New Roman" w:hAnsi="Arial" w:cs="Arial"/>
          <w:sz w:val="24"/>
          <w:szCs w:val="24"/>
        </w:rPr>
        <w:t xml:space="preserve">pursuant to Village Law </w:t>
      </w:r>
      <w:r w:rsidR="00A84F06" w:rsidRPr="00A84F06">
        <w:rPr>
          <w:rFonts w:ascii="Georgia" w:hAnsi="Georgia" w:cs="Arial"/>
          <w:color w:val="252525"/>
          <w:sz w:val="25"/>
          <w:szCs w:val="25"/>
        </w:rPr>
        <w:t xml:space="preserve"> </w:t>
      </w:r>
      <w:r w:rsidR="00242B14" w:rsidRPr="008E68FE">
        <w:rPr>
          <w:rFonts w:ascii="Arial" w:hAnsi="Arial" w:cs="Arial"/>
          <w:color w:val="252525"/>
          <w:sz w:val="24"/>
          <w:szCs w:val="24"/>
        </w:rPr>
        <w:t>§ 11-1118</w:t>
      </w:r>
      <w:r w:rsidR="005A0711">
        <w:rPr>
          <w:rFonts w:ascii="Arial" w:hAnsi="Arial" w:cs="Arial"/>
          <w:color w:val="252525"/>
          <w:sz w:val="24"/>
          <w:szCs w:val="24"/>
        </w:rPr>
        <w:t>.</w:t>
      </w:r>
    </w:p>
    <w:p w14:paraId="570227C7" w14:textId="77777777" w:rsidR="001C540C" w:rsidRPr="00887957" w:rsidRDefault="001C540C" w:rsidP="00B058DF">
      <w:pPr>
        <w:pStyle w:val="ListParagraph"/>
        <w:spacing w:after="0" w:line="240" w:lineRule="auto"/>
        <w:rPr>
          <w:rFonts w:ascii="Arial" w:eastAsia="Times New Roman" w:hAnsi="Arial" w:cs="Arial"/>
          <w:sz w:val="24"/>
          <w:szCs w:val="24"/>
        </w:rPr>
      </w:pPr>
    </w:p>
    <w:p w14:paraId="08BCD809" w14:textId="77777777" w:rsidR="001C540C" w:rsidRPr="00246E0E" w:rsidRDefault="001C540C" w:rsidP="00B058D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b/>
          <w:sz w:val="24"/>
          <w:szCs w:val="24"/>
        </w:rPr>
      </w:pPr>
      <w:r w:rsidRPr="00246E0E">
        <w:rPr>
          <w:rFonts w:ascii="Arial" w:eastAsia="Times New Roman" w:hAnsi="Arial" w:cs="Arial"/>
          <w:b/>
          <w:sz w:val="24"/>
          <w:szCs w:val="24"/>
        </w:rPr>
        <w:t>Additional Remedies, Etc.</w:t>
      </w:r>
    </w:p>
    <w:p w14:paraId="4FB88379" w14:textId="77777777" w:rsidR="00294E43" w:rsidRPr="00246E0E" w:rsidRDefault="00294E43"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Arial" w:eastAsia="Times New Roman" w:hAnsi="Arial" w:cs="Arial"/>
          <w:sz w:val="24"/>
          <w:szCs w:val="24"/>
        </w:rPr>
      </w:pPr>
    </w:p>
    <w:p w14:paraId="74988741" w14:textId="77777777" w:rsidR="00294E43" w:rsidRPr="00487C85"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246E0E">
        <w:rPr>
          <w:rFonts w:ascii="Arial" w:eastAsia="Times New Roman" w:hAnsi="Arial" w:cs="Arial"/>
          <w:sz w:val="24"/>
          <w:szCs w:val="24"/>
        </w:rPr>
        <w:t xml:space="preserve">     </w:t>
      </w:r>
      <w:r w:rsidR="001C540C" w:rsidRPr="00246E0E">
        <w:rPr>
          <w:rFonts w:ascii="Arial" w:eastAsia="Times New Roman" w:hAnsi="Arial" w:cs="Arial"/>
          <w:sz w:val="24"/>
          <w:szCs w:val="24"/>
        </w:rPr>
        <w:t xml:space="preserve">No person, </w:t>
      </w:r>
      <w:proofErr w:type="gramStart"/>
      <w:r w:rsidR="00C1000B">
        <w:rPr>
          <w:rFonts w:ascii="Arial" w:eastAsia="Times New Roman" w:hAnsi="Arial" w:cs="Arial"/>
          <w:sz w:val="24"/>
          <w:szCs w:val="24"/>
        </w:rPr>
        <w:t>Owner</w:t>
      </w:r>
      <w:r w:rsidR="00B64501">
        <w:rPr>
          <w:rFonts w:ascii="Arial" w:eastAsia="Times New Roman" w:hAnsi="Arial" w:cs="Arial"/>
          <w:sz w:val="24"/>
          <w:szCs w:val="24"/>
        </w:rPr>
        <w:t xml:space="preserve">, </w:t>
      </w:r>
      <w:r w:rsidR="001C540C" w:rsidRPr="00246E0E">
        <w:rPr>
          <w:rFonts w:ascii="Arial" w:eastAsia="Times New Roman" w:hAnsi="Arial" w:cs="Arial"/>
          <w:sz w:val="24"/>
          <w:szCs w:val="24"/>
        </w:rPr>
        <w:t xml:space="preserve"> </w:t>
      </w:r>
      <w:r w:rsidR="00B64501">
        <w:rPr>
          <w:rFonts w:ascii="Arial" w:eastAsia="Times New Roman" w:hAnsi="Arial" w:cs="Arial"/>
          <w:sz w:val="24"/>
          <w:szCs w:val="24"/>
        </w:rPr>
        <w:t>or</w:t>
      </w:r>
      <w:proofErr w:type="gramEnd"/>
      <w:r w:rsidR="00B64501">
        <w:rPr>
          <w:rFonts w:ascii="Arial" w:eastAsia="Times New Roman" w:hAnsi="Arial" w:cs="Arial"/>
          <w:sz w:val="24"/>
          <w:szCs w:val="24"/>
        </w:rPr>
        <w:t xml:space="preserve"> entity, </w:t>
      </w:r>
      <w:r w:rsidR="001C540C" w:rsidRPr="00246E0E">
        <w:rPr>
          <w:rFonts w:ascii="Arial" w:eastAsia="Times New Roman" w:hAnsi="Arial" w:cs="Arial"/>
          <w:sz w:val="24"/>
          <w:szCs w:val="24"/>
        </w:rPr>
        <w:t xml:space="preserve">whether public or private,  </w:t>
      </w:r>
      <w:r w:rsidR="00443887">
        <w:rPr>
          <w:rFonts w:ascii="Arial" w:eastAsia="Times New Roman" w:hAnsi="Arial" w:cs="Arial"/>
          <w:sz w:val="24"/>
          <w:szCs w:val="24"/>
        </w:rPr>
        <w:t>n</w:t>
      </w:r>
      <w:r w:rsidR="001C540C" w:rsidRPr="00246E0E">
        <w:rPr>
          <w:rFonts w:ascii="Arial" w:eastAsia="Times New Roman" w:hAnsi="Arial" w:cs="Arial"/>
          <w:sz w:val="24"/>
          <w:szCs w:val="24"/>
        </w:rPr>
        <w:t xml:space="preserve">or any agent, employee, </w:t>
      </w:r>
      <w:r w:rsidR="00B64501">
        <w:rPr>
          <w:rFonts w:ascii="Arial" w:eastAsia="Times New Roman" w:hAnsi="Arial" w:cs="Arial"/>
          <w:sz w:val="24"/>
          <w:szCs w:val="24"/>
        </w:rPr>
        <w:t xml:space="preserve">representative, </w:t>
      </w:r>
      <w:r w:rsidR="001C540C" w:rsidRPr="00246E0E">
        <w:rPr>
          <w:rFonts w:ascii="Arial" w:eastAsia="Times New Roman" w:hAnsi="Arial" w:cs="Arial"/>
          <w:sz w:val="24"/>
          <w:szCs w:val="24"/>
        </w:rPr>
        <w:t xml:space="preserve"> plumber</w:t>
      </w:r>
      <w:r w:rsidR="00B64501">
        <w:rPr>
          <w:rFonts w:ascii="Arial" w:eastAsia="Times New Roman" w:hAnsi="Arial" w:cs="Arial"/>
          <w:sz w:val="24"/>
          <w:szCs w:val="24"/>
        </w:rPr>
        <w:t>,</w:t>
      </w:r>
      <w:r w:rsidR="001C540C" w:rsidRPr="00246E0E">
        <w:rPr>
          <w:rFonts w:ascii="Arial" w:eastAsia="Times New Roman" w:hAnsi="Arial" w:cs="Arial"/>
          <w:sz w:val="24"/>
          <w:szCs w:val="24"/>
        </w:rPr>
        <w:t xml:space="preserve">  contractor</w:t>
      </w:r>
      <w:r w:rsidR="00B64501">
        <w:rPr>
          <w:rFonts w:ascii="Arial" w:eastAsia="Times New Roman" w:hAnsi="Arial" w:cs="Arial"/>
          <w:sz w:val="24"/>
          <w:szCs w:val="24"/>
        </w:rPr>
        <w:t>, subcontractor</w:t>
      </w:r>
      <w:r w:rsidR="001C540C" w:rsidRPr="00246E0E">
        <w:rPr>
          <w:rFonts w:ascii="Arial" w:eastAsia="Times New Roman" w:hAnsi="Arial" w:cs="Arial"/>
          <w:sz w:val="24"/>
          <w:szCs w:val="24"/>
        </w:rPr>
        <w:t xml:space="preserve"> </w:t>
      </w:r>
      <w:r w:rsidR="00B64501">
        <w:rPr>
          <w:rFonts w:ascii="Arial" w:eastAsia="Times New Roman" w:hAnsi="Arial" w:cs="Arial"/>
          <w:sz w:val="24"/>
          <w:szCs w:val="24"/>
        </w:rPr>
        <w:t xml:space="preserve"> </w:t>
      </w:r>
      <w:r w:rsidR="001C540C" w:rsidRPr="00246E0E">
        <w:rPr>
          <w:rFonts w:ascii="Arial" w:eastAsia="Times New Roman" w:hAnsi="Arial" w:cs="Arial"/>
          <w:sz w:val="24"/>
          <w:szCs w:val="24"/>
        </w:rPr>
        <w:t xml:space="preserve"> </w:t>
      </w:r>
      <w:r w:rsidR="006C35E4">
        <w:rPr>
          <w:rFonts w:ascii="Arial" w:eastAsia="Times New Roman" w:hAnsi="Arial" w:cs="Arial"/>
          <w:sz w:val="24"/>
          <w:szCs w:val="24"/>
        </w:rPr>
        <w:t xml:space="preserve">of same </w:t>
      </w:r>
      <w:r w:rsidR="001C540C" w:rsidRPr="00246E0E">
        <w:rPr>
          <w:rFonts w:ascii="Arial" w:eastAsia="Times New Roman" w:hAnsi="Arial" w:cs="Arial"/>
          <w:sz w:val="24"/>
          <w:szCs w:val="24"/>
        </w:rPr>
        <w:t xml:space="preserve">shall in any way violate or assist, solicit, request, command or aid in any violation of any  provision of this </w:t>
      </w:r>
      <w:r w:rsidR="00F54519">
        <w:rPr>
          <w:rFonts w:ascii="Arial" w:eastAsia="Times New Roman" w:hAnsi="Arial" w:cs="Arial"/>
          <w:sz w:val="24"/>
          <w:szCs w:val="24"/>
        </w:rPr>
        <w:t>Local Law</w:t>
      </w:r>
      <w:r w:rsidR="001C540C" w:rsidRPr="00246E0E">
        <w:rPr>
          <w:rFonts w:ascii="Arial" w:eastAsia="Times New Roman" w:hAnsi="Arial" w:cs="Arial"/>
          <w:sz w:val="24"/>
          <w:szCs w:val="24"/>
        </w:rPr>
        <w:t xml:space="preserve">. A violation shall include, but is not limited to, </w:t>
      </w:r>
      <w:r w:rsidR="00B64501">
        <w:rPr>
          <w:rFonts w:ascii="Arial" w:eastAsia="Times New Roman" w:hAnsi="Arial" w:cs="Arial"/>
          <w:sz w:val="24"/>
          <w:szCs w:val="24"/>
        </w:rPr>
        <w:t>any failure or</w:t>
      </w:r>
      <w:r w:rsidR="001C540C" w:rsidRPr="00246E0E">
        <w:rPr>
          <w:rFonts w:ascii="Arial" w:eastAsia="Times New Roman" w:hAnsi="Arial" w:cs="Arial"/>
          <w:sz w:val="24"/>
          <w:szCs w:val="24"/>
        </w:rPr>
        <w:t xml:space="preserve"> refusal</w:t>
      </w:r>
      <w:r w:rsidR="00B64501">
        <w:rPr>
          <w:rFonts w:ascii="Arial" w:eastAsia="Times New Roman" w:hAnsi="Arial" w:cs="Arial"/>
          <w:sz w:val="24"/>
          <w:szCs w:val="24"/>
        </w:rPr>
        <w:t xml:space="preserve"> to</w:t>
      </w:r>
      <w:r w:rsidR="001C540C" w:rsidRPr="00246E0E">
        <w:rPr>
          <w:rFonts w:ascii="Arial" w:eastAsia="Times New Roman" w:hAnsi="Arial" w:cs="Arial"/>
          <w:sz w:val="24"/>
          <w:szCs w:val="24"/>
        </w:rPr>
        <w:t xml:space="preserve"> </w:t>
      </w:r>
      <w:r w:rsidR="00C1705B">
        <w:rPr>
          <w:rFonts w:ascii="Arial" w:eastAsia="Times New Roman" w:hAnsi="Arial" w:cs="Arial"/>
          <w:sz w:val="24"/>
          <w:szCs w:val="24"/>
        </w:rPr>
        <w:t xml:space="preserve">perform </w:t>
      </w:r>
      <w:r w:rsidR="001C540C" w:rsidRPr="00246E0E">
        <w:rPr>
          <w:rFonts w:ascii="Arial" w:eastAsia="Times New Roman" w:hAnsi="Arial" w:cs="Arial"/>
          <w:sz w:val="24"/>
          <w:szCs w:val="24"/>
        </w:rPr>
        <w:t xml:space="preserve">any act or obtain any permit required by the provisions of this </w:t>
      </w:r>
      <w:r w:rsidR="00F54519">
        <w:rPr>
          <w:rFonts w:ascii="Arial" w:eastAsia="Times New Roman" w:hAnsi="Arial" w:cs="Arial"/>
          <w:sz w:val="24"/>
          <w:szCs w:val="24"/>
        </w:rPr>
        <w:t>Local Law</w:t>
      </w:r>
      <w:r w:rsidR="001C540C" w:rsidRPr="00246E0E">
        <w:rPr>
          <w:rFonts w:ascii="Arial" w:eastAsia="Times New Roman" w:hAnsi="Arial" w:cs="Arial"/>
          <w:sz w:val="24"/>
          <w:szCs w:val="24"/>
        </w:rPr>
        <w:t xml:space="preserve">. </w:t>
      </w:r>
      <w:r w:rsidR="00C1705B">
        <w:rPr>
          <w:rFonts w:ascii="Arial" w:eastAsia="Times New Roman" w:hAnsi="Arial" w:cs="Arial"/>
          <w:sz w:val="24"/>
          <w:szCs w:val="24"/>
        </w:rPr>
        <w:t xml:space="preserve">The </w:t>
      </w:r>
      <w:r w:rsidR="00C1000B">
        <w:rPr>
          <w:rFonts w:ascii="Arial" w:eastAsia="Times New Roman" w:hAnsi="Arial" w:cs="Arial"/>
          <w:sz w:val="24"/>
          <w:szCs w:val="24"/>
        </w:rPr>
        <w:t>Owner</w:t>
      </w:r>
      <w:r w:rsidR="001C540C" w:rsidRPr="00246E0E">
        <w:rPr>
          <w:rFonts w:ascii="Arial" w:eastAsia="Times New Roman" w:hAnsi="Arial" w:cs="Arial"/>
          <w:sz w:val="24"/>
          <w:szCs w:val="24"/>
        </w:rPr>
        <w:t xml:space="preserve"> of </w:t>
      </w:r>
      <w:r w:rsidR="00C1705B">
        <w:rPr>
          <w:rFonts w:ascii="Arial" w:eastAsia="Times New Roman" w:hAnsi="Arial" w:cs="Arial"/>
          <w:sz w:val="24"/>
          <w:szCs w:val="24"/>
        </w:rPr>
        <w:t xml:space="preserve">the </w:t>
      </w:r>
      <w:r w:rsidR="001A47A2">
        <w:rPr>
          <w:rFonts w:ascii="Arial" w:eastAsia="Times New Roman" w:hAnsi="Arial" w:cs="Arial"/>
          <w:sz w:val="24"/>
          <w:szCs w:val="24"/>
        </w:rPr>
        <w:t>Premises</w:t>
      </w:r>
      <w:r w:rsidR="00C1705B">
        <w:rPr>
          <w:rFonts w:ascii="Arial" w:eastAsia="Times New Roman" w:hAnsi="Arial" w:cs="Arial"/>
          <w:sz w:val="24"/>
          <w:szCs w:val="24"/>
        </w:rPr>
        <w:t xml:space="preserve"> </w:t>
      </w:r>
      <w:r w:rsidR="001C540C" w:rsidRPr="00246E0E">
        <w:rPr>
          <w:rFonts w:ascii="Arial" w:eastAsia="Times New Roman" w:hAnsi="Arial" w:cs="Arial"/>
          <w:sz w:val="24"/>
          <w:szCs w:val="24"/>
        </w:rPr>
        <w:t xml:space="preserve">and all users of the </w:t>
      </w:r>
      <w:r w:rsidR="00C1705B">
        <w:rPr>
          <w:rFonts w:ascii="Arial" w:eastAsia="Times New Roman" w:hAnsi="Arial" w:cs="Arial"/>
          <w:sz w:val="24"/>
          <w:szCs w:val="24"/>
        </w:rPr>
        <w:t xml:space="preserve">Village Water System </w:t>
      </w:r>
      <w:r w:rsidR="001C540C" w:rsidRPr="00246E0E">
        <w:rPr>
          <w:rFonts w:ascii="Arial" w:eastAsia="Times New Roman" w:hAnsi="Arial" w:cs="Arial"/>
          <w:sz w:val="24"/>
          <w:szCs w:val="24"/>
        </w:rPr>
        <w:t xml:space="preserve">where </w:t>
      </w:r>
      <w:r w:rsidR="006C35E4">
        <w:rPr>
          <w:rFonts w:ascii="Arial" w:eastAsia="Times New Roman" w:hAnsi="Arial" w:cs="Arial"/>
          <w:sz w:val="24"/>
          <w:szCs w:val="24"/>
        </w:rPr>
        <w:t xml:space="preserve">such </w:t>
      </w:r>
      <w:r w:rsidR="001C540C" w:rsidRPr="00246E0E">
        <w:rPr>
          <w:rFonts w:ascii="Arial" w:eastAsia="Times New Roman" w:hAnsi="Arial" w:cs="Arial"/>
          <w:sz w:val="24"/>
          <w:szCs w:val="24"/>
        </w:rPr>
        <w:t xml:space="preserve">a violation occurs shall each be fully responsible for each said violation under this </w:t>
      </w:r>
      <w:r w:rsidR="00F54519">
        <w:rPr>
          <w:rFonts w:ascii="Arial" w:eastAsia="Times New Roman" w:hAnsi="Arial" w:cs="Arial"/>
          <w:sz w:val="24"/>
          <w:szCs w:val="24"/>
        </w:rPr>
        <w:t>Local Law</w:t>
      </w:r>
      <w:r w:rsidR="001C540C" w:rsidRPr="00246E0E">
        <w:rPr>
          <w:rFonts w:ascii="Arial" w:eastAsia="Times New Roman" w:hAnsi="Arial" w:cs="Arial"/>
          <w:sz w:val="24"/>
          <w:szCs w:val="24"/>
        </w:rPr>
        <w:t xml:space="preserve"> in addition to the actual violators thereof. In addition, a person is liable for conduct constituting a violation of this </w:t>
      </w:r>
      <w:r w:rsidR="00F54519">
        <w:rPr>
          <w:rFonts w:ascii="Arial" w:eastAsia="Times New Roman" w:hAnsi="Arial" w:cs="Arial"/>
          <w:sz w:val="24"/>
          <w:szCs w:val="24"/>
        </w:rPr>
        <w:t>Local Law</w:t>
      </w:r>
      <w:r w:rsidR="001C540C" w:rsidRPr="00246E0E">
        <w:rPr>
          <w:rFonts w:ascii="Arial" w:eastAsia="Times New Roman" w:hAnsi="Arial" w:cs="Arial"/>
          <w:sz w:val="24"/>
          <w:szCs w:val="24"/>
        </w:rPr>
        <w:t xml:space="preserve"> in which he</w:t>
      </w:r>
      <w:r w:rsidR="00684D67">
        <w:rPr>
          <w:rFonts w:ascii="Arial" w:eastAsia="Times New Roman" w:hAnsi="Arial" w:cs="Arial"/>
          <w:sz w:val="24"/>
          <w:szCs w:val="24"/>
        </w:rPr>
        <w:t xml:space="preserve"> or she </w:t>
      </w:r>
      <w:r w:rsidR="001C540C" w:rsidRPr="00246E0E">
        <w:rPr>
          <w:rFonts w:ascii="Arial" w:eastAsia="Times New Roman" w:hAnsi="Arial" w:cs="Arial"/>
          <w:sz w:val="24"/>
          <w:szCs w:val="24"/>
        </w:rPr>
        <w:t>performs or causes to be performed in the name of or on behalf of a corporation to the same extent as if such c</w:t>
      </w:r>
      <w:r w:rsidR="001C540C" w:rsidRPr="00487C85">
        <w:rPr>
          <w:rFonts w:ascii="Arial" w:eastAsia="Times New Roman" w:hAnsi="Arial" w:cs="Arial"/>
          <w:sz w:val="24"/>
          <w:szCs w:val="24"/>
        </w:rPr>
        <w:t xml:space="preserve">onduct were performed in his </w:t>
      </w:r>
      <w:r w:rsidR="00684D67">
        <w:rPr>
          <w:rFonts w:ascii="Arial" w:eastAsia="Times New Roman" w:hAnsi="Arial" w:cs="Arial"/>
          <w:sz w:val="24"/>
          <w:szCs w:val="24"/>
        </w:rPr>
        <w:t xml:space="preserve">or her </w:t>
      </w:r>
      <w:r w:rsidR="001C540C" w:rsidRPr="00487C85">
        <w:rPr>
          <w:rFonts w:ascii="Arial" w:eastAsia="Times New Roman" w:hAnsi="Arial" w:cs="Arial"/>
          <w:sz w:val="24"/>
          <w:szCs w:val="24"/>
        </w:rPr>
        <w:t>own name or behalf.</w:t>
      </w:r>
    </w:p>
    <w:p w14:paraId="1A89C1B3" w14:textId="77777777" w:rsidR="00294E43" w:rsidRPr="00487C85" w:rsidRDefault="00294E43" w:rsidP="00B058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Arial" w:eastAsia="Times New Roman" w:hAnsi="Arial" w:cs="Arial"/>
          <w:sz w:val="24"/>
          <w:szCs w:val="24"/>
        </w:rPr>
      </w:pPr>
    </w:p>
    <w:p w14:paraId="31D8B7E3" w14:textId="77777777" w:rsidR="001C540C" w:rsidRPr="00487C85"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487C85">
        <w:rPr>
          <w:rFonts w:ascii="Arial" w:eastAsia="Times New Roman" w:hAnsi="Arial" w:cs="Arial"/>
          <w:sz w:val="24"/>
          <w:szCs w:val="24"/>
        </w:rPr>
        <w:t xml:space="preserve">     </w:t>
      </w:r>
      <w:r w:rsidR="001C540C" w:rsidRPr="00487C85">
        <w:rPr>
          <w:rFonts w:ascii="Arial" w:eastAsia="Times New Roman" w:hAnsi="Arial" w:cs="Arial"/>
          <w:sz w:val="24"/>
          <w:szCs w:val="24"/>
        </w:rPr>
        <w:t xml:space="preserve">An action or proceeding may be maintained in the name of the Village of Aurora in any court of competent jurisdiction </w:t>
      </w:r>
      <w:r w:rsidR="00684D67">
        <w:rPr>
          <w:rFonts w:ascii="Arial" w:eastAsia="Times New Roman" w:hAnsi="Arial" w:cs="Arial"/>
          <w:sz w:val="24"/>
          <w:szCs w:val="24"/>
        </w:rPr>
        <w:t xml:space="preserve">in law or in equity </w:t>
      </w:r>
      <w:r w:rsidR="001C540C" w:rsidRPr="00487C85">
        <w:rPr>
          <w:rFonts w:ascii="Arial" w:eastAsia="Times New Roman" w:hAnsi="Arial" w:cs="Arial"/>
          <w:sz w:val="24"/>
          <w:szCs w:val="24"/>
        </w:rPr>
        <w:t>to compel compliance with</w:t>
      </w:r>
      <w:r w:rsidR="00684D67">
        <w:rPr>
          <w:rFonts w:ascii="Arial" w:eastAsia="Times New Roman" w:hAnsi="Arial" w:cs="Arial"/>
          <w:sz w:val="24"/>
          <w:szCs w:val="24"/>
        </w:rPr>
        <w:t xml:space="preserve"> the provisions of this Local Law</w:t>
      </w:r>
      <w:r w:rsidR="001C540C" w:rsidRPr="00487C85">
        <w:rPr>
          <w:rFonts w:ascii="Arial" w:eastAsia="Times New Roman" w:hAnsi="Arial" w:cs="Arial"/>
          <w:sz w:val="24"/>
          <w:szCs w:val="24"/>
        </w:rPr>
        <w:t xml:space="preserve">, or to restrain by injunction, the violation of any </w:t>
      </w:r>
      <w:r w:rsidR="00684D67">
        <w:rPr>
          <w:rFonts w:ascii="Arial" w:eastAsia="Times New Roman" w:hAnsi="Arial" w:cs="Arial"/>
          <w:sz w:val="24"/>
          <w:szCs w:val="24"/>
        </w:rPr>
        <w:t xml:space="preserve">provision contained herein.  </w:t>
      </w:r>
    </w:p>
    <w:p w14:paraId="62133A5B" w14:textId="77777777" w:rsidR="00294E43" w:rsidRPr="008837F7" w:rsidRDefault="00294E43"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sz w:val="24"/>
          <w:szCs w:val="24"/>
        </w:rPr>
      </w:pPr>
    </w:p>
    <w:p w14:paraId="16B2AC6C" w14:textId="77777777" w:rsidR="001C540C" w:rsidRPr="008837F7"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8837F7">
        <w:rPr>
          <w:rFonts w:ascii="Arial" w:eastAsia="Times New Roman" w:hAnsi="Arial" w:cs="Arial"/>
          <w:sz w:val="24"/>
          <w:szCs w:val="24"/>
        </w:rPr>
        <w:t xml:space="preserve">     </w:t>
      </w:r>
      <w:r w:rsidR="001C540C" w:rsidRPr="008837F7">
        <w:rPr>
          <w:rFonts w:ascii="Arial" w:eastAsia="Times New Roman" w:hAnsi="Arial" w:cs="Arial"/>
          <w:sz w:val="24"/>
          <w:szCs w:val="24"/>
        </w:rPr>
        <w:t xml:space="preserve">Nothing herein shall limit the authority or right of the </w:t>
      </w:r>
      <w:r w:rsidR="00684D67">
        <w:rPr>
          <w:rFonts w:ascii="Arial" w:eastAsia="Times New Roman" w:hAnsi="Arial" w:cs="Arial"/>
          <w:sz w:val="24"/>
          <w:szCs w:val="24"/>
        </w:rPr>
        <w:t xml:space="preserve">Village </w:t>
      </w:r>
      <w:r w:rsidR="001C540C" w:rsidRPr="008837F7">
        <w:rPr>
          <w:rFonts w:ascii="Arial" w:eastAsia="Times New Roman" w:hAnsi="Arial" w:cs="Arial"/>
          <w:sz w:val="24"/>
          <w:szCs w:val="24"/>
        </w:rPr>
        <w:t xml:space="preserve">to disconnect the </w:t>
      </w:r>
      <w:r w:rsidR="001A47A2">
        <w:rPr>
          <w:rFonts w:ascii="Arial" w:eastAsia="Times New Roman" w:hAnsi="Arial" w:cs="Arial"/>
          <w:sz w:val="24"/>
          <w:szCs w:val="24"/>
        </w:rPr>
        <w:t>Premises</w:t>
      </w:r>
      <w:r w:rsidR="001C540C" w:rsidRPr="008837F7">
        <w:rPr>
          <w:rFonts w:ascii="Arial" w:eastAsia="Times New Roman" w:hAnsi="Arial" w:cs="Arial"/>
          <w:sz w:val="24"/>
          <w:szCs w:val="24"/>
        </w:rPr>
        <w:t xml:space="preserve"> </w:t>
      </w:r>
      <w:r w:rsidR="00684D67">
        <w:rPr>
          <w:rFonts w:ascii="Arial" w:eastAsia="Times New Roman" w:hAnsi="Arial" w:cs="Arial"/>
          <w:sz w:val="24"/>
          <w:szCs w:val="24"/>
        </w:rPr>
        <w:t>where such violation exists</w:t>
      </w:r>
      <w:r w:rsidR="001C540C" w:rsidRPr="008837F7">
        <w:rPr>
          <w:rFonts w:ascii="Arial" w:eastAsia="Times New Roman" w:hAnsi="Arial" w:cs="Arial"/>
          <w:sz w:val="24"/>
          <w:szCs w:val="24"/>
        </w:rPr>
        <w:t xml:space="preserve"> from the Village Water System as provided in this </w:t>
      </w:r>
      <w:r w:rsidR="00F54519">
        <w:rPr>
          <w:rFonts w:ascii="Arial" w:eastAsia="Times New Roman" w:hAnsi="Arial" w:cs="Arial"/>
          <w:sz w:val="24"/>
          <w:szCs w:val="24"/>
        </w:rPr>
        <w:t>Local Law</w:t>
      </w:r>
      <w:r w:rsidR="001C540C" w:rsidRPr="008837F7">
        <w:rPr>
          <w:rFonts w:ascii="Arial" w:eastAsia="Times New Roman" w:hAnsi="Arial" w:cs="Arial"/>
          <w:sz w:val="24"/>
          <w:szCs w:val="24"/>
        </w:rPr>
        <w:t>.</w:t>
      </w:r>
    </w:p>
    <w:p w14:paraId="5F8D6C45" w14:textId="77777777" w:rsidR="00294E43" w:rsidRPr="008837F7" w:rsidRDefault="00294E43"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720"/>
        <w:jc w:val="both"/>
        <w:rPr>
          <w:rFonts w:ascii="Arial" w:eastAsia="Times New Roman" w:hAnsi="Arial" w:cs="Arial"/>
          <w:sz w:val="24"/>
          <w:szCs w:val="24"/>
        </w:rPr>
      </w:pPr>
    </w:p>
    <w:p w14:paraId="4F7F8661" w14:textId="77777777" w:rsidR="00294E43" w:rsidRPr="00F11AE3"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F11AE3">
        <w:rPr>
          <w:rFonts w:ascii="Arial" w:eastAsia="Times New Roman" w:hAnsi="Arial" w:cs="Arial"/>
          <w:sz w:val="24"/>
          <w:szCs w:val="24"/>
        </w:rPr>
        <w:t xml:space="preserve">     </w:t>
      </w:r>
      <w:r w:rsidR="00C8457C">
        <w:rPr>
          <w:rFonts w:ascii="Arial" w:eastAsia="Times New Roman" w:hAnsi="Arial" w:cs="Arial"/>
          <w:sz w:val="24"/>
          <w:szCs w:val="24"/>
        </w:rPr>
        <w:t>In addition to any other remedy provided herein, the</w:t>
      </w:r>
      <w:r w:rsidR="001C540C" w:rsidRPr="00F11AE3">
        <w:rPr>
          <w:rFonts w:ascii="Arial" w:eastAsia="Times New Roman" w:hAnsi="Arial" w:cs="Arial"/>
          <w:sz w:val="24"/>
          <w:szCs w:val="24"/>
        </w:rPr>
        <w:t xml:space="preserve"> Village shall be entitled to recover </w:t>
      </w:r>
      <w:r w:rsidR="00C8457C">
        <w:rPr>
          <w:rFonts w:ascii="Arial" w:eastAsia="Times New Roman" w:hAnsi="Arial" w:cs="Arial"/>
          <w:sz w:val="24"/>
          <w:szCs w:val="24"/>
        </w:rPr>
        <w:t xml:space="preserve">all costs and expenses, including without limitation reasonable attorney fees, incurred in the enforcement of this Local Law. </w:t>
      </w:r>
      <w:r w:rsidRPr="00F11AE3">
        <w:rPr>
          <w:rFonts w:ascii="Arial" w:eastAsia="Times New Roman" w:hAnsi="Arial" w:cs="Arial"/>
          <w:sz w:val="24"/>
          <w:szCs w:val="24"/>
        </w:rPr>
        <w:t xml:space="preserve"> </w:t>
      </w:r>
    </w:p>
    <w:p w14:paraId="6A5325FB" w14:textId="77777777" w:rsidR="00294E43" w:rsidRPr="00F11AE3" w:rsidRDefault="00294E43" w:rsidP="00B058DF">
      <w:pPr>
        <w:pStyle w:val="ListParagraph"/>
        <w:spacing w:after="0" w:line="240" w:lineRule="auto"/>
        <w:rPr>
          <w:rFonts w:ascii="Arial" w:eastAsia="Times New Roman" w:hAnsi="Arial" w:cs="Arial"/>
          <w:sz w:val="24"/>
          <w:szCs w:val="24"/>
        </w:rPr>
      </w:pPr>
    </w:p>
    <w:p w14:paraId="12E4F9DC" w14:textId="77777777" w:rsidR="00294E43" w:rsidRPr="00F11AE3"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F11AE3">
        <w:rPr>
          <w:rFonts w:ascii="Arial" w:eastAsia="Times New Roman" w:hAnsi="Arial" w:cs="Arial"/>
          <w:sz w:val="24"/>
          <w:szCs w:val="24"/>
        </w:rPr>
        <w:t xml:space="preserve">    </w:t>
      </w:r>
      <w:r w:rsidR="001C540C" w:rsidRPr="00F11AE3">
        <w:rPr>
          <w:rFonts w:ascii="Arial" w:eastAsia="Times New Roman" w:hAnsi="Arial" w:cs="Arial"/>
          <w:sz w:val="24"/>
          <w:szCs w:val="24"/>
        </w:rPr>
        <w:t xml:space="preserve">The imposition of all penalties for any violation of this </w:t>
      </w:r>
      <w:r w:rsidR="00F54519">
        <w:rPr>
          <w:rFonts w:ascii="Arial" w:eastAsia="Times New Roman" w:hAnsi="Arial" w:cs="Arial"/>
          <w:sz w:val="24"/>
          <w:szCs w:val="24"/>
        </w:rPr>
        <w:t>Local Law</w:t>
      </w:r>
      <w:r w:rsidR="001C540C" w:rsidRPr="00F11AE3">
        <w:rPr>
          <w:rFonts w:ascii="Arial" w:eastAsia="Times New Roman" w:hAnsi="Arial" w:cs="Arial"/>
          <w:sz w:val="24"/>
          <w:szCs w:val="24"/>
        </w:rPr>
        <w:t xml:space="preserve"> shall not excuse the violation thereof or permit it to continue. The application of all penalties hereinabove and herein provided shall not prevent the enforced removal and termination of conditions, acts, and omissions prohibited by this </w:t>
      </w:r>
      <w:r w:rsidR="00F54519">
        <w:rPr>
          <w:rFonts w:ascii="Arial" w:eastAsia="Times New Roman" w:hAnsi="Arial" w:cs="Arial"/>
          <w:sz w:val="24"/>
          <w:szCs w:val="24"/>
        </w:rPr>
        <w:t>Local Law</w:t>
      </w:r>
      <w:r w:rsidR="001C540C" w:rsidRPr="00F11AE3">
        <w:rPr>
          <w:rFonts w:ascii="Arial" w:eastAsia="Times New Roman" w:hAnsi="Arial" w:cs="Arial"/>
          <w:sz w:val="24"/>
          <w:szCs w:val="24"/>
        </w:rPr>
        <w:t xml:space="preserve">, the enforced adherence thereto, or the taking of such other action as may be authorized by this </w:t>
      </w:r>
      <w:r w:rsidR="00F54519">
        <w:rPr>
          <w:rFonts w:ascii="Arial" w:eastAsia="Times New Roman" w:hAnsi="Arial" w:cs="Arial"/>
          <w:sz w:val="24"/>
          <w:szCs w:val="24"/>
        </w:rPr>
        <w:t>Local Law</w:t>
      </w:r>
      <w:r w:rsidR="001C540C" w:rsidRPr="00F11AE3">
        <w:rPr>
          <w:rFonts w:ascii="Arial" w:eastAsia="Times New Roman" w:hAnsi="Arial" w:cs="Arial"/>
          <w:sz w:val="24"/>
          <w:szCs w:val="24"/>
        </w:rPr>
        <w:t xml:space="preserve"> or any other law.</w:t>
      </w:r>
    </w:p>
    <w:p w14:paraId="75522112" w14:textId="77777777" w:rsidR="00294E43" w:rsidRPr="00F11AE3" w:rsidRDefault="00294E43" w:rsidP="00B058DF">
      <w:pPr>
        <w:pStyle w:val="ListParagraph"/>
        <w:spacing w:after="0" w:line="240" w:lineRule="auto"/>
        <w:rPr>
          <w:rFonts w:ascii="Arial" w:eastAsia="Times New Roman" w:hAnsi="Arial" w:cs="Arial"/>
          <w:sz w:val="24"/>
          <w:szCs w:val="24"/>
        </w:rPr>
      </w:pPr>
    </w:p>
    <w:p w14:paraId="6ACB998F" w14:textId="77777777" w:rsidR="00294E43" w:rsidRPr="00F11AE3"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F11AE3">
        <w:rPr>
          <w:rFonts w:ascii="Arial" w:eastAsia="Times New Roman" w:hAnsi="Arial" w:cs="Arial"/>
          <w:sz w:val="24"/>
          <w:szCs w:val="24"/>
        </w:rPr>
        <w:t xml:space="preserve">    </w:t>
      </w:r>
      <w:r w:rsidR="001C540C" w:rsidRPr="00F11AE3">
        <w:rPr>
          <w:rFonts w:ascii="Arial" w:eastAsia="Times New Roman" w:hAnsi="Arial" w:cs="Arial"/>
          <w:sz w:val="24"/>
          <w:szCs w:val="24"/>
        </w:rPr>
        <w:t>The remedies under this section may be used singly, concurrently and sequentially in any combination, and the use of one remedy shall not exclude the exercise of any other remedy hereunder.</w:t>
      </w:r>
      <w:r w:rsidRPr="00F11AE3">
        <w:rPr>
          <w:rFonts w:ascii="Arial" w:eastAsia="Times New Roman" w:hAnsi="Arial" w:cs="Arial"/>
          <w:sz w:val="24"/>
          <w:szCs w:val="24"/>
        </w:rPr>
        <w:t xml:space="preserve"> </w:t>
      </w:r>
    </w:p>
    <w:p w14:paraId="1FCF040E" w14:textId="77777777" w:rsidR="00294E43" w:rsidRPr="00F11AE3" w:rsidRDefault="00294E43" w:rsidP="00B058DF">
      <w:pPr>
        <w:pStyle w:val="ListParagraph"/>
        <w:spacing w:after="0" w:line="240" w:lineRule="auto"/>
        <w:rPr>
          <w:rFonts w:ascii="Arial" w:eastAsia="Times New Roman" w:hAnsi="Arial" w:cs="Arial"/>
          <w:sz w:val="24"/>
          <w:szCs w:val="24"/>
        </w:rPr>
      </w:pPr>
    </w:p>
    <w:p w14:paraId="63DB3F5C" w14:textId="77777777" w:rsidR="00294E43" w:rsidRPr="00F11AE3" w:rsidRDefault="00294E43"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F11AE3">
        <w:rPr>
          <w:rFonts w:ascii="Arial" w:eastAsia="Times New Roman" w:hAnsi="Arial" w:cs="Arial"/>
          <w:sz w:val="24"/>
          <w:szCs w:val="24"/>
        </w:rPr>
        <w:t xml:space="preserve">     </w:t>
      </w:r>
      <w:r w:rsidR="00C8457C">
        <w:rPr>
          <w:rFonts w:ascii="Arial" w:eastAsia="Times New Roman" w:hAnsi="Arial" w:cs="Arial"/>
          <w:sz w:val="24"/>
          <w:szCs w:val="24"/>
        </w:rPr>
        <w:t>A violation of this Local Law (specifically excepting collection activities for non-</w:t>
      </w:r>
      <w:r w:rsidR="00C8457C">
        <w:rPr>
          <w:rFonts w:ascii="Arial" w:eastAsia="Times New Roman" w:hAnsi="Arial" w:cs="Arial"/>
          <w:sz w:val="24"/>
          <w:szCs w:val="24"/>
        </w:rPr>
        <w:lastRenderedPageBreak/>
        <w:t>payment of water charges, penalties, etc.) shall be subject to a civil fine of $250</w:t>
      </w:r>
      <w:r w:rsidR="005D1E54">
        <w:rPr>
          <w:rFonts w:ascii="Arial" w:eastAsia="Times New Roman" w:hAnsi="Arial" w:cs="Arial"/>
          <w:sz w:val="24"/>
          <w:szCs w:val="24"/>
        </w:rPr>
        <w:t>.00</w:t>
      </w:r>
      <w:r w:rsidR="00C8457C">
        <w:rPr>
          <w:rFonts w:ascii="Arial" w:eastAsia="Times New Roman" w:hAnsi="Arial" w:cs="Arial"/>
          <w:sz w:val="24"/>
          <w:szCs w:val="24"/>
        </w:rPr>
        <w:t xml:space="preserve">.  </w:t>
      </w:r>
      <w:r w:rsidR="001C540C" w:rsidRPr="00F11AE3">
        <w:rPr>
          <w:rFonts w:ascii="Arial" w:eastAsia="Times New Roman" w:hAnsi="Arial" w:cs="Arial"/>
          <w:sz w:val="24"/>
          <w:szCs w:val="24"/>
        </w:rPr>
        <w:t xml:space="preserve">Each day that a violation under this </w:t>
      </w:r>
      <w:r w:rsidR="00F54519">
        <w:rPr>
          <w:rFonts w:ascii="Arial" w:eastAsia="Times New Roman" w:hAnsi="Arial" w:cs="Arial"/>
          <w:sz w:val="24"/>
          <w:szCs w:val="24"/>
        </w:rPr>
        <w:t>Local Law</w:t>
      </w:r>
      <w:r w:rsidR="001C540C" w:rsidRPr="00F11AE3">
        <w:rPr>
          <w:rFonts w:ascii="Arial" w:eastAsia="Times New Roman" w:hAnsi="Arial" w:cs="Arial"/>
          <w:sz w:val="24"/>
          <w:szCs w:val="24"/>
        </w:rPr>
        <w:t xml:space="preserve"> </w:t>
      </w:r>
      <w:r w:rsidR="00C8457C">
        <w:rPr>
          <w:rFonts w:ascii="Arial" w:eastAsia="Times New Roman" w:hAnsi="Arial" w:cs="Arial"/>
          <w:sz w:val="24"/>
          <w:szCs w:val="24"/>
        </w:rPr>
        <w:t xml:space="preserve">continues to exist </w:t>
      </w:r>
      <w:r w:rsidR="001C540C" w:rsidRPr="00F11AE3">
        <w:rPr>
          <w:rFonts w:ascii="Arial" w:eastAsia="Times New Roman" w:hAnsi="Arial" w:cs="Arial"/>
          <w:sz w:val="24"/>
          <w:szCs w:val="24"/>
        </w:rPr>
        <w:t>shall be deemed a separate violation.</w:t>
      </w:r>
    </w:p>
    <w:p w14:paraId="6D1AA80D" w14:textId="77777777" w:rsidR="00294E43" w:rsidRPr="00F11AE3" w:rsidRDefault="00294E43" w:rsidP="00B058DF">
      <w:pPr>
        <w:pStyle w:val="ListParagraph"/>
        <w:spacing w:after="0" w:line="240" w:lineRule="auto"/>
        <w:rPr>
          <w:rFonts w:ascii="Arial" w:eastAsia="Times New Roman" w:hAnsi="Arial" w:cs="Arial"/>
          <w:sz w:val="24"/>
          <w:szCs w:val="24"/>
        </w:rPr>
      </w:pPr>
    </w:p>
    <w:p w14:paraId="32ADEFB0" w14:textId="77777777" w:rsidR="001C540C" w:rsidRPr="00F11AE3" w:rsidRDefault="005A0711" w:rsidP="00B058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Pr>
          <w:rFonts w:ascii="Arial" w:eastAsia="Times New Roman" w:hAnsi="Arial" w:cs="Arial"/>
          <w:sz w:val="24"/>
          <w:szCs w:val="24"/>
        </w:rPr>
        <w:t xml:space="preserve">     </w:t>
      </w:r>
      <w:r w:rsidR="001C540C" w:rsidRPr="00F11AE3">
        <w:rPr>
          <w:rFonts w:ascii="Arial" w:eastAsia="Times New Roman" w:hAnsi="Arial" w:cs="Arial"/>
          <w:sz w:val="24"/>
          <w:szCs w:val="24"/>
        </w:rPr>
        <w:t xml:space="preserve">The Board of Trustees of the Village of Aurora is hereby authorized to enforce this </w:t>
      </w:r>
      <w:r w:rsidR="00F54519">
        <w:rPr>
          <w:rFonts w:ascii="Arial" w:eastAsia="Times New Roman" w:hAnsi="Arial" w:cs="Arial"/>
          <w:sz w:val="24"/>
          <w:szCs w:val="24"/>
        </w:rPr>
        <w:t>Local Law</w:t>
      </w:r>
      <w:r w:rsidR="001C540C" w:rsidRPr="00F11AE3">
        <w:rPr>
          <w:rFonts w:ascii="Arial" w:eastAsia="Times New Roman" w:hAnsi="Arial" w:cs="Arial"/>
          <w:sz w:val="24"/>
          <w:szCs w:val="24"/>
        </w:rPr>
        <w:t xml:space="preserve"> in all respects, including the full power to collect all water charges, and its decision shall be final and binding.</w:t>
      </w:r>
    </w:p>
    <w:p w14:paraId="55D0FB3E" w14:textId="77777777" w:rsidR="001C540C" w:rsidRPr="00F11AE3" w:rsidRDefault="001C540C" w:rsidP="00B058DF">
      <w:pPr>
        <w:widowControl w:val="0"/>
        <w:shd w:val="clear" w:color="auto" w:fill="FFFFFF"/>
        <w:autoSpaceDE w:val="0"/>
        <w:autoSpaceDN w:val="0"/>
        <w:adjustRightInd w:val="0"/>
        <w:spacing w:after="0" w:line="240" w:lineRule="auto"/>
        <w:ind w:right="744"/>
        <w:jc w:val="both"/>
        <w:rPr>
          <w:rFonts w:ascii="Arial" w:eastAsia="Times New Roman" w:hAnsi="Arial" w:cs="Arial"/>
          <w:sz w:val="24"/>
          <w:szCs w:val="24"/>
          <w:shd w:val="clear" w:color="auto" w:fill="FFFFFF"/>
        </w:rPr>
      </w:pPr>
    </w:p>
    <w:p w14:paraId="4D435E3A" w14:textId="77777777" w:rsidR="001C540C" w:rsidRPr="00F11AE3" w:rsidRDefault="005F3C43" w:rsidP="00B058DF">
      <w:pPr>
        <w:pStyle w:val="Heading1"/>
      </w:pPr>
      <w:bookmarkStart w:id="29" w:name="_Toc519259800"/>
      <w:r>
        <w:t>15.</w:t>
      </w:r>
      <w:r w:rsidR="001C540C" w:rsidRPr="00F11AE3">
        <w:tab/>
        <w:t>POWER AND AUTHORITY OF INSPECTORS</w:t>
      </w:r>
      <w:bookmarkEnd w:id="29"/>
    </w:p>
    <w:p w14:paraId="2C82B5B5"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ab/>
      </w:r>
    </w:p>
    <w:p w14:paraId="2D81A40A" w14:textId="77777777" w:rsidR="001C540C" w:rsidRPr="00F11AE3" w:rsidRDefault="001C540C" w:rsidP="0049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sidRPr="00F11AE3">
        <w:rPr>
          <w:rFonts w:ascii="Arial" w:eastAsia="Times New Roman" w:hAnsi="Arial" w:cs="Arial"/>
          <w:sz w:val="24"/>
          <w:szCs w:val="24"/>
        </w:rPr>
        <w:t>A.</w:t>
      </w:r>
      <w:r w:rsidRPr="00F11AE3">
        <w:rPr>
          <w:rFonts w:ascii="Arial" w:eastAsia="Times New Roman" w:hAnsi="Arial" w:cs="Arial"/>
          <w:sz w:val="24"/>
          <w:szCs w:val="24"/>
        </w:rPr>
        <w:tab/>
      </w:r>
      <w:r w:rsidR="00490BFD">
        <w:rPr>
          <w:rFonts w:ascii="Arial" w:eastAsia="Times New Roman" w:hAnsi="Arial" w:cs="Arial"/>
          <w:sz w:val="24"/>
          <w:szCs w:val="24"/>
        </w:rPr>
        <w:t xml:space="preserve"> </w:t>
      </w:r>
      <w:r w:rsidR="00490BFD">
        <w:rPr>
          <w:rFonts w:ascii="Arial" w:eastAsia="Times New Roman" w:hAnsi="Arial" w:cs="Arial"/>
          <w:sz w:val="24"/>
          <w:szCs w:val="24"/>
        </w:rPr>
        <w:tab/>
      </w:r>
      <w:r w:rsidRPr="00F11AE3">
        <w:rPr>
          <w:rFonts w:ascii="Arial" w:eastAsia="Times New Roman" w:hAnsi="Arial" w:cs="Arial"/>
          <w:sz w:val="24"/>
          <w:szCs w:val="24"/>
        </w:rPr>
        <w:t xml:space="preserve">The Superintendent and other duly authorized employees and consultants of the Village bearing proper credentials and identification shall be permitted to enter all </w:t>
      </w:r>
      <w:r w:rsidR="00490BFD">
        <w:rPr>
          <w:rFonts w:ascii="Arial" w:eastAsia="Times New Roman" w:hAnsi="Arial" w:cs="Arial"/>
          <w:sz w:val="24"/>
          <w:szCs w:val="24"/>
        </w:rPr>
        <w:t xml:space="preserve">Premises </w:t>
      </w:r>
      <w:r w:rsidR="005D1E54">
        <w:rPr>
          <w:rFonts w:ascii="Arial" w:eastAsia="Times New Roman" w:hAnsi="Arial" w:cs="Arial"/>
          <w:sz w:val="24"/>
          <w:szCs w:val="24"/>
        </w:rPr>
        <w:t>and Buildings</w:t>
      </w:r>
      <w:r w:rsidRPr="00F11AE3">
        <w:rPr>
          <w:rFonts w:ascii="Arial" w:eastAsia="Times New Roman" w:hAnsi="Arial" w:cs="Arial"/>
          <w:sz w:val="24"/>
          <w:szCs w:val="24"/>
        </w:rPr>
        <w:t xml:space="preserve"> </w:t>
      </w:r>
      <w:proofErr w:type="gramStart"/>
      <w:r w:rsidRPr="00F11AE3">
        <w:rPr>
          <w:rFonts w:ascii="Arial" w:eastAsia="Times New Roman" w:hAnsi="Arial" w:cs="Arial"/>
          <w:sz w:val="24"/>
          <w:szCs w:val="24"/>
        </w:rPr>
        <w:t>for the purpose of</w:t>
      </w:r>
      <w:proofErr w:type="gramEnd"/>
      <w:r w:rsidRPr="00F11AE3">
        <w:rPr>
          <w:rFonts w:ascii="Arial" w:eastAsia="Times New Roman" w:hAnsi="Arial" w:cs="Arial"/>
          <w:sz w:val="24"/>
          <w:szCs w:val="24"/>
        </w:rPr>
        <w:t xml:space="preserve"> inspection, observation, measurement, sampling and testing in accordance with the provisions of this </w:t>
      </w:r>
      <w:r w:rsidR="00F54519">
        <w:rPr>
          <w:rFonts w:ascii="Arial" w:eastAsia="Times New Roman" w:hAnsi="Arial" w:cs="Arial"/>
          <w:sz w:val="24"/>
          <w:szCs w:val="24"/>
        </w:rPr>
        <w:t>Local Law</w:t>
      </w:r>
      <w:r w:rsidRPr="00F11AE3">
        <w:rPr>
          <w:rFonts w:ascii="Arial" w:eastAsia="Times New Roman" w:hAnsi="Arial" w:cs="Arial"/>
          <w:sz w:val="24"/>
          <w:szCs w:val="24"/>
        </w:rPr>
        <w:t xml:space="preserve">. The Superintendent or his representatives shall have no authority to inquire into any processes, including metallurgical, chemical, oil, refining, ceramic, paper, or other industries, beyond that point having a direct bearing on the nature and usage of the public water being provided to that </w:t>
      </w:r>
      <w:r w:rsidR="005D1E54">
        <w:rPr>
          <w:rFonts w:ascii="Arial" w:eastAsia="Times New Roman" w:hAnsi="Arial" w:cs="Arial"/>
          <w:sz w:val="24"/>
          <w:szCs w:val="24"/>
        </w:rPr>
        <w:t>Premi</w:t>
      </w:r>
      <w:r w:rsidR="00D247C7">
        <w:rPr>
          <w:rFonts w:ascii="Arial" w:eastAsia="Times New Roman" w:hAnsi="Arial" w:cs="Arial"/>
          <w:sz w:val="24"/>
          <w:szCs w:val="24"/>
        </w:rPr>
        <w:t>s</w:t>
      </w:r>
      <w:r w:rsidR="005D1E54">
        <w:rPr>
          <w:rFonts w:ascii="Arial" w:eastAsia="Times New Roman" w:hAnsi="Arial" w:cs="Arial"/>
          <w:sz w:val="24"/>
          <w:szCs w:val="24"/>
        </w:rPr>
        <w:t>es</w:t>
      </w:r>
      <w:r w:rsidRPr="00F11AE3">
        <w:rPr>
          <w:rFonts w:ascii="Arial" w:eastAsia="Times New Roman" w:hAnsi="Arial" w:cs="Arial"/>
          <w:sz w:val="24"/>
          <w:szCs w:val="24"/>
        </w:rPr>
        <w:t xml:space="preserve"> so as to insure there is no activity at the property which could in any way be detrimental, cause harm or be unsafe to the Village Water System</w:t>
      </w:r>
    </w:p>
    <w:p w14:paraId="617EF1D1" w14:textId="77777777" w:rsidR="00294E43" w:rsidRPr="00F11AE3" w:rsidRDefault="00294E43" w:rsidP="0049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p>
    <w:p w14:paraId="5E0FC520" w14:textId="77777777" w:rsidR="001C540C" w:rsidRPr="00F11AE3" w:rsidRDefault="00490BFD" w:rsidP="00490BF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z w:val="24"/>
          <w:szCs w:val="24"/>
        </w:rPr>
      </w:pPr>
      <w:r>
        <w:rPr>
          <w:rFonts w:ascii="Arial" w:eastAsia="Times New Roman" w:hAnsi="Arial" w:cs="Arial"/>
          <w:sz w:val="24"/>
          <w:szCs w:val="24"/>
        </w:rPr>
        <w:t xml:space="preserve">     </w:t>
      </w:r>
      <w:r w:rsidR="001C540C" w:rsidRPr="00F11AE3">
        <w:rPr>
          <w:rFonts w:ascii="Arial" w:eastAsia="Times New Roman" w:hAnsi="Arial" w:cs="Arial"/>
          <w:sz w:val="24"/>
          <w:szCs w:val="24"/>
        </w:rPr>
        <w:t xml:space="preserve">The Superintendent and other duly authorized employees and consultants of the Village bearing proper credentials and identification shall be permitted to enter all private properties </w:t>
      </w:r>
      <w:r w:rsidR="005D1E54">
        <w:rPr>
          <w:rFonts w:ascii="Arial" w:eastAsia="Times New Roman" w:hAnsi="Arial" w:cs="Arial"/>
          <w:sz w:val="24"/>
          <w:szCs w:val="24"/>
        </w:rPr>
        <w:t xml:space="preserve">and/or Buildings </w:t>
      </w:r>
      <w:r w:rsidR="001C540C" w:rsidRPr="00F11AE3">
        <w:rPr>
          <w:rFonts w:ascii="Arial" w:eastAsia="Times New Roman" w:hAnsi="Arial" w:cs="Arial"/>
          <w:sz w:val="24"/>
          <w:szCs w:val="24"/>
        </w:rPr>
        <w:t xml:space="preserve">through which the Village holds a duly negotiated easement </w:t>
      </w:r>
      <w:proofErr w:type="gramStart"/>
      <w:r w:rsidR="001C540C" w:rsidRPr="00F11AE3">
        <w:rPr>
          <w:rFonts w:ascii="Arial" w:eastAsia="Times New Roman" w:hAnsi="Arial" w:cs="Arial"/>
          <w:sz w:val="24"/>
          <w:szCs w:val="24"/>
        </w:rPr>
        <w:t>for the purpose of</w:t>
      </w:r>
      <w:proofErr w:type="gramEnd"/>
      <w:r w:rsidR="001C540C" w:rsidRPr="00F11AE3">
        <w:rPr>
          <w:rFonts w:ascii="Arial" w:eastAsia="Times New Roman" w:hAnsi="Arial" w:cs="Arial"/>
          <w:sz w:val="24"/>
          <w:szCs w:val="24"/>
        </w:rPr>
        <w:t>, but not limited to, inspection, observation, measurement, sampling, repair and maintenance of any portion of the water works lying within said easement. All entry and subsequent work, if any, within said easement shall be done in full accordance with the terms of the duly negotiated easement pertaining to the private property involved.</w:t>
      </w:r>
    </w:p>
    <w:p w14:paraId="1E0A538A" w14:textId="77777777" w:rsidR="00294E43" w:rsidRPr="00F11AE3" w:rsidRDefault="00294E43" w:rsidP="00490B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trike/>
          <w:sz w:val="24"/>
          <w:szCs w:val="24"/>
        </w:rPr>
      </w:pPr>
    </w:p>
    <w:p w14:paraId="0D3392BA" w14:textId="77777777" w:rsidR="001C540C" w:rsidRPr="00F11AE3" w:rsidRDefault="001C540C" w:rsidP="0049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Arial" w:eastAsia="Times New Roman" w:hAnsi="Arial" w:cs="Arial"/>
          <w:strike/>
          <w:sz w:val="24"/>
          <w:szCs w:val="24"/>
        </w:rPr>
      </w:pPr>
      <w:r w:rsidRPr="00F11AE3">
        <w:rPr>
          <w:rFonts w:ascii="Arial" w:eastAsia="Times New Roman" w:hAnsi="Arial" w:cs="Arial"/>
          <w:sz w:val="24"/>
          <w:szCs w:val="24"/>
        </w:rPr>
        <w:t>C.</w:t>
      </w:r>
      <w:r w:rsidRPr="00F11AE3">
        <w:rPr>
          <w:rFonts w:ascii="Arial" w:eastAsia="Times New Roman" w:hAnsi="Arial" w:cs="Arial"/>
          <w:sz w:val="24"/>
          <w:szCs w:val="24"/>
        </w:rPr>
        <w:tab/>
      </w:r>
      <w:r w:rsidR="00490BFD">
        <w:rPr>
          <w:rFonts w:ascii="Arial" w:eastAsia="Times New Roman" w:hAnsi="Arial" w:cs="Arial"/>
          <w:sz w:val="24"/>
          <w:szCs w:val="24"/>
        </w:rPr>
        <w:t xml:space="preserve">     </w:t>
      </w:r>
      <w:r w:rsidRPr="00F11AE3">
        <w:rPr>
          <w:rFonts w:ascii="Arial" w:eastAsia="Times New Roman" w:hAnsi="Arial" w:cs="Arial"/>
          <w:sz w:val="24"/>
          <w:szCs w:val="24"/>
        </w:rPr>
        <w:t xml:space="preserve">The Superintendent and other duly authorized employees and consultants of the Village bearing proper credentials and identification shall be permitted to enter all </w:t>
      </w:r>
      <w:r w:rsidR="00490BFD">
        <w:rPr>
          <w:rFonts w:ascii="Arial" w:eastAsia="Times New Roman" w:hAnsi="Arial" w:cs="Arial"/>
          <w:sz w:val="24"/>
          <w:szCs w:val="24"/>
        </w:rPr>
        <w:t xml:space="preserve">Premises </w:t>
      </w:r>
      <w:r w:rsidR="005D1E54">
        <w:rPr>
          <w:rFonts w:ascii="Arial" w:eastAsia="Times New Roman" w:hAnsi="Arial" w:cs="Arial"/>
          <w:sz w:val="24"/>
          <w:szCs w:val="24"/>
        </w:rPr>
        <w:t>and/or Buildings</w:t>
      </w:r>
      <w:r w:rsidRPr="00F11AE3">
        <w:rPr>
          <w:rFonts w:ascii="Arial" w:eastAsia="Times New Roman" w:hAnsi="Arial" w:cs="Arial"/>
          <w:sz w:val="24"/>
          <w:szCs w:val="24"/>
        </w:rPr>
        <w:t xml:space="preserve"> </w:t>
      </w:r>
      <w:r w:rsidRPr="00F11AE3">
        <w:rPr>
          <w:rFonts w:ascii="Arial" w:eastAsia="Times New Roman" w:hAnsi="Arial" w:cs="Arial"/>
          <w:sz w:val="24"/>
          <w:szCs w:val="24"/>
          <w:shd w:val="clear" w:color="auto" w:fill="FFFFFF"/>
        </w:rPr>
        <w:t xml:space="preserve">where Village water is being supplied or upon any </w:t>
      </w:r>
      <w:r w:rsidR="001A47A2">
        <w:rPr>
          <w:rFonts w:ascii="Arial" w:eastAsia="Times New Roman" w:hAnsi="Arial" w:cs="Arial"/>
          <w:sz w:val="24"/>
          <w:szCs w:val="24"/>
          <w:shd w:val="clear" w:color="auto" w:fill="FFFFFF"/>
        </w:rPr>
        <w:t>Premises</w:t>
      </w:r>
      <w:r w:rsidRPr="00F11AE3">
        <w:rPr>
          <w:rFonts w:ascii="Arial" w:eastAsia="Times New Roman" w:hAnsi="Arial" w:cs="Arial"/>
          <w:sz w:val="24"/>
          <w:szCs w:val="24"/>
          <w:shd w:val="clear" w:color="auto" w:fill="FFFFFF"/>
        </w:rPr>
        <w:t xml:space="preserve"> when an application is made for a permit to connect said </w:t>
      </w:r>
      <w:r w:rsidR="001A47A2">
        <w:rPr>
          <w:rFonts w:ascii="Arial" w:eastAsia="Times New Roman" w:hAnsi="Arial" w:cs="Arial"/>
          <w:sz w:val="24"/>
          <w:szCs w:val="24"/>
          <w:shd w:val="clear" w:color="auto" w:fill="FFFFFF"/>
        </w:rPr>
        <w:t>Premises</w:t>
      </w:r>
      <w:r w:rsidRPr="00F11AE3">
        <w:rPr>
          <w:rFonts w:ascii="Arial" w:eastAsia="Times New Roman" w:hAnsi="Arial" w:cs="Arial"/>
          <w:sz w:val="24"/>
          <w:szCs w:val="24"/>
          <w:shd w:val="clear" w:color="auto" w:fill="FFFFFF"/>
        </w:rPr>
        <w:t xml:space="preserve"> to the Village Water System for the purpose of installing, reading, removing or repairing meters, or for inspecting the plumbing and fixtures of the water service, and all work in connection with such service. </w:t>
      </w:r>
    </w:p>
    <w:p w14:paraId="0E90A8E3" w14:textId="77777777" w:rsidR="001C540C" w:rsidRPr="00F11AE3" w:rsidRDefault="001C540C" w:rsidP="00B058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trike/>
          <w:sz w:val="24"/>
          <w:szCs w:val="24"/>
        </w:rPr>
      </w:pPr>
    </w:p>
    <w:p w14:paraId="5EABD299" w14:textId="77777777" w:rsidR="001C540C" w:rsidRPr="00F11AE3" w:rsidRDefault="00BE4FE0" w:rsidP="00B058DF">
      <w:pPr>
        <w:pStyle w:val="Heading1"/>
      </w:pPr>
      <w:bookmarkStart w:id="30" w:name="_Toc519259801"/>
      <w:r>
        <w:t>16.</w:t>
      </w:r>
      <w:r w:rsidR="001C540C" w:rsidRPr="00F11AE3">
        <w:tab/>
        <w:t>EASEMENT REQUIREMENTS</w:t>
      </w:r>
      <w:bookmarkEnd w:id="30"/>
    </w:p>
    <w:p w14:paraId="00BB1206" w14:textId="77777777" w:rsidR="001C540C" w:rsidRPr="00F11AE3" w:rsidRDefault="001C540C" w:rsidP="00B058DF">
      <w:pPr>
        <w:keepNext/>
        <w:keepLines/>
        <w:spacing w:after="0" w:line="240" w:lineRule="auto"/>
        <w:outlineLvl w:val="0"/>
        <w:rPr>
          <w:rFonts w:ascii="Arial" w:eastAsia="Times New Roman" w:hAnsi="Arial" w:cs="Arial"/>
          <w:b/>
          <w:sz w:val="24"/>
          <w:szCs w:val="24"/>
          <w:shd w:val="clear" w:color="auto" w:fill="FFFFFF"/>
        </w:rPr>
      </w:pPr>
    </w:p>
    <w:p w14:paraId="23AF2CE0" w14:textId="77777777" w:rsidR="001C540C" w:rsidRPr="00F11AE3" w:rsidRDefault="001C540C" w:rsidP="00B058DF">
      <w:pPr>
        <w:pStyle w:val="ListParagraph"/>
        <w:numPr>
          <w:ilvl w:val="0"/>
          <w:numId w:val="26"/>
        </w:numPr>
        <w:spacing w:after="0" w:line="240" w:lineRule="auto"/>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 xml:space="preserve">Easement Requirements- Generally.  </w:t>
      </w:r>
    </w:p>
    <w:p w14:paraId="125945CD" w14:textId="77777777" w:rsidR="003A4F53" w:rsidRPr="00F11AE3" w:rsidRDefault="003A4F53" w:rsidP="00B058DF">
      <w:pPr>
        <w:pStyle w:val="ListParagraph"/>
        <w:spacing w:after="0" w:line="240" w:lineRule="auto"/>
        <w:ind w:left="1440"/>
        <w:jc w:val="both"/>
        <w:rPr>
          <w:rFonts w:ascii="Arial" w:eastAsia="Times New Roman" w:hAnsi="Arial" w:cs="Arial"/>
          <w:b/>
          <w:sz w:val="24"/>
          <w:szCs w:val="24"/>
          <w:shd w:val="clear" w:color="auto" w:fill="FFFFFF"/>
        </w:rPr>
      </w:pPr>
    </w:p>
    <w:p w14:paraId="05D77FD6" w14:textId="77777777" w:rsidR="001C540C" w:rsidRPr="00F11AE3" w:rsidRDefault="001C540C" w:rsidP="00B058DF">
      <w:pPr>
        <w:pStyle w:val="ListParagraph"/>
        <w:numPr>
          <w:ilvl w:val="0"/>
          <w:numId w:val="27"/>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Permanent easements are required for all infrastructure and improvements referenced in these regulations, including, but are not limited to easements for water mains, services and all related appurtenances. </w:t>
      </w:r>
    </w:p>
    <w:p w14:paraId="374FF2F9" w14:textId="77777777" w:rsidR="003A4F53" w:rsidRPr="00F11AE3" w:rsidRDefault="003A4F53" w:rsidP="00B058DF">
      <w:pPr>
        <w:pStyle w:val="ListParagraph"/>
        <w:spacing w:after="0" w:line="240" w:lineRule="auto"/>
        <w:ind w:left="2160"/>
        <w:jc w:val="both"/>
        <w:rPr>
          <w:rFonts w:ascii="Arial" w:eastAsia="Times New Roman" w:hAnsi="Arial" w:cs="Arial"/>
          <w:sz w:val="24"/>
          <w:szCs w:val="24"/>
          <w:shd w:val="clear" w:color="auto" w:fill="FFFFFF"/>
        </w:rPr>
      </w:pPr>
    </w:p>
    <w:p w14:paraId="1128FB76" w14:textId="77777777" w:rsidR="001C540C" w:rsidRPr="00F11AE3" w:rsidRDefault="001C540C" w:rsidP="00B058DF">
      <w:pPr>
        <w:pStyle w:val="ListParagraph"/>
        <w:numPr>
          <w:ilvl w:val="0"/>
          <w:numId w:val="27"/>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lastRenderedPageBreak/>
        <w:t xml:space="preserve">All easements granted to the Village are necessary to ensure that infrastructure and improvements may be maintained, modified, repaired and/or replaced in a safe, effective and expeditious manner </w:t>
      </w:r>
      <w:proofErr w:type="gramStart"/>
      <w:r w:rsidRPr="00F11AE3">
        <w:rPr>
          <w:rFonts w:ascii="Arial" w:eastAsia="Times New Roman" w:hAnsi="Arial" w:cs="Arial"/>
          <w:sz w:val="24"/>
          <w:szCs w:val="24"/>
          <w:shd w:val="clear" w:color="auto" w:fill="FFFFFF"/>
        </w:rPr>
        <w:t>so as to</w:t>
      </w:r>
      <w:proofErr w:type="gramEnd"/>
      <w:r w:rsidRPr="00F11AE3">
        <w:rPr>
          <w:rFonts w:ascii="Arial" w:eastAsia="Times New Roman" w:hAnsi="Arial" w:cs="Arial"/>
          <w:sz w:val="24"/>
          <w:szCs w:val="24"/>
          <w:shd w:val="clear" w:color="auto" w:fill="FFFFFF"/>
        </w:rPr>
        <w:t xml:space="preserve"> limit disruption of services to potentially affected parties and such other purposes as may be deemed appropriate by the Village.</w:t>
      </w:r>
    </w:p>
    <w:p w14:paraId="6C43941D" w14:textId="77777777" w:rsidR="003A4F53" w:rsidRPr="00F11AE3" w:rsidRDefault="003A4F53" w:rsidP="00B058DF">
      <w:pPr>
        <w:pStyle w:val="ListParagraph"/>
        <w:spacing w:after="0" w:line="240" w:lineRule="auto"/>
        <w:rPr>
          <w:rFonts w:ascii="Arial" w:eastAsia="Times New Roman" w:hAnsi="Arial" w:cs="Arial"/>
          <w:sz w:val="24"/>
          <w:szCs w:val="24"/>
          <w:shd w:val="clear" w:color="auto" w:fill="FFFFFF"/>
        </w:rPr>
      </w:pPr>
    </w:p>
    <w:p w14:paraId="779609DA" w14:textId="77777777" w:rsidR="003A4F53" w:rsidRPr="00F11AE3" w:rsidRDefault="001C540C" w:rsidP="00B058DF">
      <w:pPr>
        <w:pStyle w:val="ListParagraph"/>
        <w:numPr>
          <w:ilvl w:val="0"/>
          <w:numId w:val="27"/>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All easements shall include provisions such that </w:t>
      </w:r>
      <w:proofErr w:type="gramStart"/>
      <w:r w:rsidRPr="00F11AE3">
        <w:rPr>
          <w:rFonts w:ascii="Arial" w:eastAsia="Times New Roman" w:hAnsi="Arial" w:cs="Arial"/>
          <w:sz w:val="24"/>
          <w:szCs w:val="24"/>
          <w:shd w:val="clear" w:color="auto" w:fill="FFFFFF"/>
        </w:rPr>
        <w:t>any and all</w:t>
      </w:r>
      <w:proofErr w:type="gramEnd"/>
      <w:r w:rsidRPr="00F11AE3">
        <w:rPr>
          <w:rFonts w:ascii="Arial" w:eastAsia="Times New Roman" w:hAnsi="Arial" w:cs="Arial"/>
          <w:sz w:val="24"/>
          <w:szCs w:val="24"/>
          <w:shd w:val="clear" w:color="auto" w:fill="FFFFFF"/>
        </w:rPr>
        <w:t xml:space="preserve"> areas disturbed and/or damaged shall be fully restored to a condition at least as good as the condition of the area and/or feature just prior to the start of the work. Wherever and whenever possible, all easements must be in such form and substance as prescribed by the Village and meet the approval of the Village attorney, it being the intent of these regulations that all permanent easements shall be recorded with the </w:t>
      </w:r>
      <w:r w:rsidR="002C3B52">
        <w:rPr>
          <w:rFonts w:ascii="Arial" w:eastAsia="Times New Roman" w:hAnsi="Arial" w:cs="Arial"/>
          <w:sz w:val="24"/>
          <w:szCs w:val="24"/>
          <w:shd w:val="clear" w:color="auto" w:fill="FFFFFF"/>
        </w:rPr>
        <w:t>Cayuga County Clerk</w:t>
      </w:r>
      <w:r w:rsidRPr="00F11AE3">
        <w:rPr>
          <w:rFonts w:ascii="Arial" w:eastAsia="Times New Roman" w:hAnsi="Arial" w:cs="Arial"/>
          <w:sz w:val="24"/>
          <w:szCs w:val="24"/>
          <w:shd w:val="clear" w:color="auto" w:fill="FFFFFF"/>
        </w:rPr>
        <w:t xml:space="preserve">. </w:t>
      </w:r>
    </w:p>
    <w:p w14:paraId="5204F0FF" w14:textId="77777777" w:rsidR="003A4F53" w:rsidRPr="00F11AE3" w:rsidRDefault="003A4F53" w:rsidP="00B058DF">
      <w:pPr>
        <w:pStyle w:val="ListParagraph"/>
        <w:spacing w:after="0" w:line="240" w:lineRule="auto"/>
        <w:rPr>
          <w:rFonts w:ascii="Arial" w:eastAsia="Times New Roman" w:hAnsi="Arial" w:cs="Arial"/>
          <w:sz w:val="24"/>
          <w:szCs w:val="24"/>
          <w:shd w:val="clear" w:color="auto" w:fill="FFFFFF"/>
        </w:rPr>
      </w:pPr>
    </w:p>
    <w:p w14:paraId="229E49C5" w14:textId="77777777" w:rsidR="001C540C" w:rsidRDefault="001C540C" w:rsidP="00B058DF">
      <w:pPr>
        <w:pStyle w:val="ListParagraph"/>
        <w:numPr>
          <w:ilvl w:val="0"/>
          <w:numId w:val="27"/>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For new developments that include improvements and installations that will be dedicated back to the Village, the developer shall be responsible to show all proposed and finalized easements on all design and final project drawings, shall prepare all easement agreements to be used in such form and manner as directed by the Village, and shall prepare all the required maps and legal descriptions suitable for filing as required, complete the field stakeout of said easements and reimburse the Village for all costs to conduct reviews and to file completed documents. </w:t>
      </w:r>
    </w:p>
    <w:p w14:paraId="2D80C9F5" w14:textId="77777777" w:rsidR="00490BFD" w:rsidRPr="00490BFD" w:rsidRDefault="00490BFD" w:rsidP="00490BFD">
      <w:pPr>
        <w:pStyle w:val="ListParagraph"/>
        <w:rPr>
          <w:rFonts w:ascii="Arial" w:eastAsia="Times New Roman" w:hAnsi="Arial" w:cs="Arial"/>
          <w:sz w:val="24"/>
          <w:szCs w:val="24"/>
          <w:shd w:val="clear" w:color="auto" w:fill="FFFFFF"/>
        </w:rPr>
      </w:pPr>
    </w:p>
    <w:p w14:paraId="40D0891B" w14:textId="77777777" w:rsidR="00490BFD" w:rsidRPr="00F11AE3" w:rsidRDefault="00490BFD" w:rsidP="00490BFD">
      <w:pPr>
        <w:pStyle w:val="ListParagraph"/>
        <w:numPr>
          <w:ilvl w:val="1"/>
          <w:numId w:val="27"/>
        </w:numPr>
        <w:spacing w:after="0" w:line="240" w:lineRule="auto"/>
        <w:jc w:val="both"/>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Provided further that all such improvements or installations that are to be dedicated back to the Village shall be constructed and installed in accordance with any specifications or requirements imposed by the Superintendent prior to the acceptance of any proposed dedication by the Board of Trustees.  </w:t>
      </w:r>
    </w:p>
    <w:p w14:paraId="1B28A721" w14:textId="77777777" w:rsidR="001C540C" w:rsidRPr="00F11AE3" w:rsidRDefault="001C540C" w:rsidP="00B058DF">
      <w:pPr>
        <w:spacing w:after="0" w:line="240" w:lineRule="auto"/>
        <w:jc w:val="both"/>
        <w:rPr>
          <w:rFonts w:ascii="Arial" w:eastAsia="Times New Roman" w:hAnsi="Arial" w:cs="Arial"/>
          <w:sz w:val="24"/>
          <w:szCs w:val="24"/>
          <w:u w:val="single"/>
          <w:shd w:val="clear" w:color="auto" w:fill="FFFFFF"/>
        </w:rPr>
      </w:pPr>
    </w:p>
    <w:p w14:paraId="01A05A0F" w14:textId="77777777" w:rsidR="001C540C" w:rsidRPr="00F11AE3" w:rsidRDefault="001C540C" w:rsidP="00B058DF">
      <w:pPr>
        <w:pStyle w:val="ListParagraph"/>
        <w:numPr>
          <w:ilvl w:val="0"/>
          <w:numId w:val="26"/>
        </w:numPr>
        <w:spacing w:after="0" w:line="240" w:lineRule="auto"/>
        <w:jc w:val="both"/>
        <w:rPr>
          <w:rFonts w:ascii="Arial" w:eastAsia="Times New Roman" w:hAnsi="Arial" w:cs="Arial"/>
          <w:b/>
          <w:sz w:val="24"/>
          <w:szCs w:val="24"/>
          <w:shd w:val="clear" w:color="auto" w:fill="FFFFFF"/>
        </w:rPr>
      </w:pPr>
      <w:r w:rsidRPr="00F11AE3">
        <w:rPr>
          <w:rFonts w:ascii="Arial" w:eastAsia="Times New Roman" w:hAnsi="Arial" w:cs="Arial"/>
          <w:b/>
          <w:sz w:val="24"/>
          <w:szCs w:val="24"/>
          <w:shd w:val="clear" w:color="auto" w:fill="FFFFFF"/>
        </w:rPr>
        <w:t>Detailed Requirements</w:t>
      </w:r>
    </w:p>
    <w:p w14:paraId="7FABA658" w14:textId="77777777" w:rsidR="003A4F53" w:rsidRPr="00F11AE3" w:rsidRDefault="003A4F53" w:rsidP="00B058DF">
      <w:pPr>
        <w:pStyle w:val="ListParagraph"/>
        <w:spacing w:after="0" w:line="240" w:lineRule="auto"/>
        <w:ind w:left="1440"/>
        <w:jc w:val="both"/>
        <w:rPr>
          <w:rFonts w:ascii="Arial" w:eastAsia="Times New Roman" w:hAnsi="Arial" w:cs="Arial"/>
          <w:b/>
          <w:sz w:val="24"/>
          <w:szCs w:val="24"/>
          <w:shd w:val="clear" w:color="auto" w:fill="FFFFFF"/>
        </w:rPr>
      </w:pPr>
    </w:p>
    <w:p w14:paraId="7719874F" w14:textId="77777777" w:rsidR="003A4F53" w:rsidRPr="00F11AE3" w:rsidRDefault="001C540C" w:rsidP="00B058DF">
      <w:pPr>
        <w:pStyle w:val="ListParagraph"/>
        <w:numPr>
          <w:ilvl w:val="1"/>
          <w:numId w:val="26"/>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For either newly proposed developments which will include the installation of new facilities and utility pipes that will be dedicated back to the Village, or for locations where existing utilities presently exist on private property without any existing easement, the following requirements shall apply.  It is understood that where no easement presently exists, the intent of this regulation is to ensure a permanent easement agreement with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is obtained and filed with the </w:t>
      </w:r>
      <w:r w:rsidR="002C3B52">
        <w:rPr>
          <w:rFonts w:ascii="Arial" w:eastAsia="Times New Roman" w:hAnsi="Arial" w:cs="Arial"/>
          <w:sz w:val="24"/>
          <w:szCs w:val="24"/>
          <w:shd w:val="clear" w:color="auto" w:fill="FFFFFF"/>
        </w:rPr>
        <w:t>Cayuga County Clerk</w:t>
      </w:r>
      <w:r w:rsidRPr="00F11AE3">
        <w:rPr>
          <w:rFonts w:ascii="Arial" w:eastAsia="Times New Roman" w:hAnsi="Arial" w:cs="Arial"/>
          <w:sz w:val="24"/>
          <w:szCs w:val="24"/>
          <w:shd w:val="clear" w:color="auto" w:fill="FFFFFF"/>
        </w:rPr>
        <w:t xml:space="preserve"> thereby providing the Village unobstructed access to operate, maintain, modify, repair/replace and or re-design the utility in its overall responsibility to protect public health, safety and welfare.  Wherever and whenever a</w:t>
      </w:r>
      <w:r w:rsidR="002C3B52">
        <w:rPr>
          <w:rFonts w:ascii="Arial" w:eastAsia="Times New Roman" w:hAnsi="Arial" w:cs="Arial"/>
          <w:sz w:val="24"/>
          <w:szCs w:val="24"/>
          <w:shd w:val="clear" w:color="auto" w:fill="FFFFFF"/>
        </w:rPr>
        <w:t>n</w:t>
      </w:r>
      <w:r w:rsidRPr="00F11AE3">
        <w:rPr>
          <w:rFonts w:ascii="Arial" w:eastAsia="Times New Roman" w:hAnsi="Arial" w:cs="Arial"/>
          <w:sz w:val="24"/>
          <w:szCs w:val="24"/>
          <w:shd w:val="clear" w:color="auto" w:fill="FFFFFF"/>
        </w:rPr>
        <w:t xml:space="preserv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shall seek to obtain land use approvals of any type, or building or other permitting approvals of any type, the Village shall include as a condition in such approval(s)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’s obligation to enter into a permanent easement agreement with the Village in such a form and content as prescribed by the Village </w:t>
      </w:r>
      <w:r w:rsidRPr="00F11AE3">
        <w:rPr>
          <w:rFonts w:ascii="Arial" w:eastAsia="Times New Roman" w:hAnsi="Arial" w:cs="Arial"/>
          <w:sz w:val="24"/>
          <w:szCs w:val="24"/>
          <w:shd w:val="clear" w:color="auto" w:fill="FFFFFF"/>
        </w:rPr>
        <w:lastRenderedPageBreak/>
        <w:t xml:space="preserve">in order to protect the Village’s interests in any and all utility infrastructure passing through, above, or under the subject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’s property.  Failure to adhere to the Village’s conditions as to the granting, or modification, of an approved permanent easement, or easements, as the case may be, shall subject the </w:t>
      </w:r>
      <w:r w:rsidR="00C1000B">
        <w:rPr>
          <w:rFonts w:ascii="Arial" w:eastAsia="Times New Roman" w:hAnsi="Arial" w:cs="Arial"/>
          <w:sz w:val="24"/>
          <w:szCs w:val="24"/>
          <w:shd w:val="clear" w:color="auto" w:fill="FFFFFF"/>
        </w:rPr>
        <w:t>Owner</w:t>
      </w:r>
      <w:r w:rsidRPr="00F11AE3">
        <w:rPr>
          <w:rFonts w:ascii="Arial" w:eastAsia="Times New Roman" w:hAnsi="Arial" w:cs="Arial"/>
          <w:sz w:val="24"/>
          <w:szCs w:val="24"/>
          <w:shd w:val="clear" w:color="auto" w:fill="FFFFFF"/>
        </w:rPr>
        <w:t xml:space="preserve"> to the revocation of the approval(s) or permit(s) being sought.  </w:t>
      </w:r>
    </w:p>
    <w:p w14:paraId="2968EB7E" w14:textId="77777777" w:rsidR="003A4F53" w:rsidRPr="00F11AE3" w:rsidRDefault="003A4F53" w:rsidP="00B058DF">
      <w:pPr>
        <w:pStyle w:val="ListParagraph"/>
        <w:spacing w:after="0" w:line="240" w:lineRule="auto"/>
        <w:ind w:left="2160"/>
        <w:jc w:val="both"/>
        <w:rPr>
          <w:rFonts w:ascii="Arial" w:eastAsia="Times New Roman" w:hAnsi="Arial" w:cs="Arial"/>
          <w:sz w:val="24"/>
          <w:szCs w:val="24"/>
          <w:shd w:val="clear" w:color="auto" w:fill="FFFFFF"/>
        </w:rPr>
      </w:pPr>
    </w:p>
    <w:p w14:paraId="391F1C1D" w14:textId="77777777" w:rsidR="003A4F53" w:rsidRPr="00F11AE3" w:rsidRDefault="001C540C" w:rsidP="00B058DF">
      <w:pPr>
        <w:pStyle w:val="ListParagraph"/>
        <w:numPr>
          <w:ilvl w:val="1"/>
          <w:numId w:val="26"/>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All permanent utility easements shall be a minimum width of 20 feet (centered on the pipe or feature), wherever the pipe is no greater than 18” in diameter and/or the depth of bury to the pipe invert is no greater than 6 feet below the ground surface.  For all other utility installations which exceed these thresholds, or where two utility features are to be included within a single easement area, the easement width shall be accordingly widened to a minimum of 25 feet or greater, depending on the specific circumstances that exist.</w:t>
      </w:r>
    </w:p>
    <w:p w14:paraId="7986481E" w14:textId="77777777" w:rsidR="003A4F53" w:rsidRPr="00F11AE3" w:rsidRDefault="003A4F53" w:rsidP="00B058DF">
      <w:pPr>
        <w:pStyle w:val="ListParagraph"/>
        <w:spacing w:after="0" w:line="240" w:lineRule="auto"/>
        <w:rPr>
          <w:rFonts w:ascii="Arial" w:eastAsia="Times New Roman" w:hAnsi="Arial" w:cs="Arial"/>
          <w:sz w:val="24"/>
          <w:szCs w:val="24"/>
          <w:shd w:val="clear" w:color="auto" w:fill="FFFFFF"/>
        </w:rPr>
      </w:pPr>
    </w:p>
    <w:p w14:paraId="2F89A0F5" w14:textId="77777777" w:rsidR="001C540C" w:rsidRPr="00F11AE3" w:rsidRDefault="001C540C" w:rsidP="00B058DF">
      <w:pPr>
        <w:pStyle w:val="ListParagraph"/>
        <w:numPr>
          <w:ilvl w:val="1"/>
          <w:numId w:val="26"/>
        </w:numPr>
        <w:spacing w:after="0" w:line="240" w:lineRule="auto"/>
        <w:jc w:val="both"/>
        <w:rPr>
          <w:rFonts w:ascii="Arial" w:eastAsia="Times New Roman" w:hAnsi="Arial" w:cs="Arial"/>
          <w:sz w:val="24"/>
          <w:szCs w:val="24"/>
          <w:shd w:val="clear" w:color="auto" w:fill="FFFFFF"/>
        </w:rPr>
      </w:pPr>
      <w:r w:rsidRPr="00F11AE3">
        <w:rPr>
          <w:rFonts w:ascii="Arial" w:eastAsia="Times New Roman" w:hAnsi="Arial" w:cs="Arial"/>
          <w:sz w:val="24"/>
          <w:szCs w:val="24"/>
          <w:shd w:val="clear" w:color="auto" w:fill="FFFFFF"/>
        </w:rPr>
        <w:t xml:space="preserve">For each permanent easement granted to the Village, an additional temporary construction and access easement shall be agreed upon which will provide a suitable access route to the permanent easement area as well as additional working widths adjacent to the permanent easement (10 feet wide on each side), </w:t>
      </w:r>
      <w:proofErr w:type="gramStart"/>
      <w:r w:rsidRPr="00F11AE3">
        <w:rPr>
          <w:rFonts w:ascii="Arial" w:eastAsia="Times New Roman" w:hAnsi="Arial" w:cs="Arial"/>
          <w:sz w:val="24"/>
          <w:szCs w:val="24"/>
          <w:shd w:val="clear" w:color="auto" w:fill="FFFFFF"/>
        </w:rPr>
        <w:t>so as to</w:t>
      </w:r>
      <w:proofErr w:type="gramEnd"/>
      <w:r w:rsidRPr="00F11AE3">
        <w:rPr>
          <w:rFonts w:ascii="Arial" w:eastAsia="Times New Roman" w:hAnsi="Arial" w:cs="Arial"/>
          <w:sz w:val="24"/>
          <w:szCs w:val="24"/>
          <w:shd w:val="clear" w:color="auto" w:fill="FFFFFF"/>
        </w:rPr>
        <w:t xml:space="preserve"> allow adequate space for performing whatever work is needed.</w:t>
      </w:r>
    </w:p>
    <w:p w14:paraId="4DF0ACCC"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2521E720" w14:textId="77777777" w:rsidR="001C540C" w:rsidRPr="00F11AE3" w:rsidRDefault="00BE4FE0" w:rsidP="00B058DF">
      <w:pPr>
        <w:pStyle w:val="Heading1"/>
      </w:pPr>
      <w:bookmarkStart w:id="31" w:name="_Toc519259802"/>
      <w:r>
        <w:t>17.</w:t>
      </w:r>
      <w:r w:rsidR="001C540C" w:rsidRPr="00F11AE3">
        <w:tab/>
        <w:t>EFFECTIVE DATE</w:t>
      </w:r>
      <w:bookmarkEnd w:id="31"/>
    </w:p>
    <w:p w14:paraId="20AC8860" w14:textId="77777777" w:rsidR="00B058DF" w:rsidRDefault="00B058DF" w:rsidP="00B058DF">
      <w:pPr>
        <w:spacing w:after="0" w:line="240" w:lineRule="auto"/>
        <w:jc w:val="both"/>
        <w:rPr>
          <w:rFonts w:ascii="Arial" w:eastAsia="Times New Roman" w:hAnsi="Arial" w:cs="Arial"/>
          <w:sz w:val="24"/>
          <w:szCs w:val="24"/>
        </w:rPr>
      </w:pPr>
    </w:p>
    <w:p w14:paraId="15F884DF" w14:textId="77777777" w:rsidR="001C540C" w:rsidRPr="00F11AE3" w:rsidRDefault="001C540C" w:rsidP="00B058DF">
      <w:pPr>
        <w:spacing w:after="0" w:line="240" w:lineRule="auto"/>
        <w:jc w:val="both"/>
        <w:rPr>
          <w:rFonts w:ascii="Arial" w:eastAsia="Times New Roman" w:hAnsi="Arial" w:cs="Arial"/>
          <w:sz w:val="24"/>
          <w:szCs w:val="24"/>
        </w:rPr>
      </w:pPr>
      <w:r w:rsidRPr="00F11AE3">
        <w:rPr>
          <w:rFonts w:ascii="Arial" w:eastAsia="Times New Roman" w:hAnsi="Arial" w:cs="Arial"/>
          <w:sz w:val="24"/>
          <w:szCs w:val="24"/>
        </w:rPr>
        <w:t xml:space="preserve">This Local Law shall be effective upon filing with the State of New York and supersedes all previous versions. </w:t>
      </w:r>
    </w:p>
    <w:p w14:paraId="7A0E291D" w14:textId="77777777" w:rsidR="001C540C" w:rsidRPr="00F11AE3" w:rsidRDefault="001C540C" w:rsidP="00B058DF">
      <w:pPr>
        <w:spacing w:after="0" w:line="240" w:lineRule="auto"/>
        <w:jc w:val="both"/>
        <w:rPr>
          <w:rFonts w:ascii="Arial" w:eastAsia="Times New Roman" w:hAnsi="Arial" w:cs="Arial"/>
          <w:sz w:val="24"/>
          <w:szCs w:val="24"/>
          <w:shd w:val="clear" w:color="auto" w:fill="FFFFFF"/>
        </w:rPr>
      </w:pPr>
    </w:p>
    <w:p w14:paraId="0C4C3007" w14:textId="77777777" w:rsidR="008F258D" w:rsidRPr="00B058DF" w:rsidRDefault="008F258D" w:rsidP="00B058DF">
      <w:pPr>
        <w:spacing w:after="0" w:line="240" w:lineRule="auto"/>
        <w:rPr>
          <w:sz w:val="24"/>
          <w:szCs w:val="24"/>
        </w:rPr>
      </w:pPr>
    </w:p>
    <w:sectPr w:rsidR="008F258D" w:rsidRPr="00B058DF" w:rsidSect="008F258D">
      <w:headerReference w:type="default" r:id="rId9"/>
      <w:footerReference w:type="default" r:id="rId10"/>
      <w:pgSz w:w="12241" w:h="15842"/>
      <w:pgMar w:top="1243" w:right="1331" w:bottom="360" w:left="13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639B" w14:textId="77777777" w:rsidR="00CE7B62" w:rsidRDefault="00CE7B62">
      <w:pPr>
        <w:spacing w:after="0" w:line="240" w:lineRule="auto"/>
      </w:pPr>
      <w:r>
        <w:separator/>
      </w:r>
    </w:p>
  </w:endnote>
  <w:endnote w:type="continuationSeparator" w:id="0">
    <w:p w14:paraId="1EC3F992" w14:textId="77777777" w:rsidR="00CE7B62" w:rsidRDefault="00CE7B62">
      <w:pPr>
        <w:spacing w:after="0" w:line="240" w:lineRule="auto"/>
      </w:pPr>
      <w:r>
        <w:continuationSeparator/>
      </w:r>
    </w:p>
  </w:endnote>
  <w:endnote w:type="continuationNotice" w:id="1">
    <w:p w14:paraId="3AABACF7" w14:textId="77777777" w:rsidR="00CE7B62" w:rsidRDefault="00CE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15598"/>
      <w:docPartObj>
        <w:docPartGallery w:val="Page Numbers (Bottom of Page)"/>
        <w:docPartUnique/>
      </w:docPartObj>
    </w:sdtPr>
    <w:sdtEndPr>
      <w:rPr>
        <w:noProof/>
      </w:rPr>
    </w:sdtEndPr>
    <w:sdtContent>
      <w:p w14:paraId="61DB44FF" w14:textId="77777777" w:rsidR="001B5B7D" w:rsidRDefault="001B5B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F2DD47" w14:textId="77777777" w:rsidR="001B5B7D" w:rsidRDefault="001B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BA8E" w14:textId="77777777" w:rsidR="00CE7B62" w:rsidRDefault="00CE7B62">
      <w:pPr>
        <w:spacing w:after="0" w:line="240" w:lineRule="auto"/>
      </w:pPr>
      <w:r>
        <w:separator/>
      </w:r>
    </w:p>
  </w:footnote>
  <w:footnote w:type="continuationSeparator" w:id="0">
    <w:p w14:paraId="3F9D58B0" w14:textId="77777777" w:rsidR="00CE7B62" w:rsidRDefault="00CE7B62">
      <w:pPr>
        <w:spacing w:after="0" w:line="240" w:lineRule="auto"/>
      </w:pPr>
      <w:r>
        <w:continuationSeparator/>
      </w:r>
    </w:p>
  </w:footnote>
  <w:footnote w:type="continuationNotice" w:id="1">
    <w:p w14:paraId="10AA223A" w14:textId="77777777" w:rsidR="00CE7B62" w:rsidRDefault="00CE7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7A09" w14:textId="77777777" w:rsidR="00E27C4B" w:rsidRDefault="00E2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C"/>
    <w:multiLevelType w:val="hybridMultilevel"/>
    <w:tmpl w:val="72DCDCF2"/>
    <w:lvl w:ilvl="0" w:tplc="663C7B48">
      <w:start w:val="9"/>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0942"/>
    <w:multiLevelType w:val="hybridMultilevel"/>
    <w:tmpl w:val="BC2EC2D0"/>
    <w:lvl w:ilvl="0" w:tplc="4CCC93E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C9377E"/>
    <w:multiLevelType w:val="hybridMultilevel"/>
    <w:tmpl w:val="4CCA386E"/>
    <w:lvl w:ilvl="0" w:tplc="F91C3D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024C"/>
    <w:multiLevelType w:val="hybridMultilevel"/>
    <w:tmpl w:val="AA40CB80"/>
    <w:lvl w:ilvl="0" w:tplc="FE8E55C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4B33E6"/>
    <w:multiLevelType w:val="hybridMultilevel"/>
    <w:tmpl w:val="828212C0"/>
    <w:lvl w:ilvl="0" w:tplc="6C904932">
      <w:start w:val="1"/>
      <w:numFmt w:val="upperLetter"/>
      <w:lvlText w:val="%1."/>
      <w:lvlJc w:val="left"/>
      <w:pPr>
        <w:ind w:left="915" w:hanging="555"/>
      </w:pPr>
      <w:rPr>
        <w:rFonts w:hint="default"/>
      </w:rPr>
    </w:lvl>
    <w:lvl w:ilvl="1" w:tplc="FAF660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4378C"/>
    <w:multiLevelType w:val="hybridMultilevel"/>
    <w:tmpl w:val="4CA0F57A"/>
    <w:lvl w:ilvl="0" w:tplc="FAF66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9E7E22"/>
    <w:multiLevelType w:val="hybridMultilevel"/>
    <w:tmpl w:val="18B8C8CA"/>
    <w:lvl w:ilvl="0" w:tplc="4C724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25CB6"/>
    <w:multiLevelType w:val="hybridMultilevel"/>
    <w:tmpl w:val="735E807A"/>
    <w:lvl w:ilvl="0" w:tplc="CC8E2220">
      <w:start w:val="1"/>
      <w:numFmt w:val="decimal"/>
      <w:lvlText w:val="(%1)"/>
      <w:lvlJc w:val="left"/>
      <w:pPr>
        <w:ind w:left="1680" w:hanging="6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85501"/>
    <w:multiLevelType w:val="hybridMultilevel"/>
    <w:tmpl w:val="D3F03BC8"/>
    <w:lvl w:ilvl="0" w:tplc="FAF6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74D2A"/>
    <w:multiLevelType w:val="hybridMultilevel"/>
    <w:tmpl w:val="0EFE82CC"/>
    <w:lvl w:ilvl="0" w:tplc="F91C3D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C0D2E"/>
    <w:multiLevelType w:val="hybridMultilevel"/>
    <w:tmpl w:val="D6CA81BC"/>
    <w:lvl w:ilvl="0" w:tplc="FAF660B0">
      <w:start w:val="1"/>
      <w:numFmt w:val="decimal"/>
      <w:lvlText w:val="(%1)"/>
      <w:lvlJc w:val="left"/>
      <w:pPr>
        <w:ind w:left="1440" w:hanging="720"/>
      </w:pPr>
      <w:rPr>
        <w:rFonts w:hint="default"/>
        <w:b/>
      </w:rPr>
    </w:lvl>
    <w:lvl w:ilvl="1" w:tplc="A1E6957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27FB5"/>
    <w:multiLevelType w:val="hybridMultilevel"/>
    <w:tmpl w:val="943EB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803B1B"/>
    <w:multiLevelType w:val="hybridMultilevel"/>
    <w:tmpl w:val="5E44B996"/>
    <w:lvl w:ilvl="0" w:tplc="18F02A76">
      <w:start w:val="12"/>
      <w:numFmt w:val="upperLetter"/>
      <w:lvlText w:val="%1."/>
      <w:lvlJc w:val="left"/>
      <w:pPr>
        <w:ind w:left="199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323CF"/>
    <w:multiLevelType w:val="hybridMultilevel"/>
    <w:tmpl w:val="1094686E"/>
    <w:lvl w:ilvl="0" w:tplc="FAF660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4E529C"/>
    <w:multiLevelType w:val="hybridMultilevel"/>
    <w:tmpl w:val="F064DF56"/>
    <w:lvl w:ilvl="0" w:tplc="FAF660B0">
      <w:start w:val="1"/>
      <w:numFmt w:val="decimal"/>
      <w:lvlText w:val="(%1)"/>
      <w:lvlJc w:val="left"/>
      <w:pPr>
        <w:ind w:left="9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C4C09"/>
    <w:multiLevelType w:val="hybridMultilevel"/>
    <w:tmpl w:val="F4FAC47C"/>
    <w:lvl w:ilvl="0" w:tplc="FAF66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387678"/>
    <w:multiLevelType w:val="hybridMultilevel"/>
    <w:tmpl w:val="7A7EAE88"/>
    <w:lvl w:ilvl="0" w:tplc="C65A20EE">
      <w:start w:val="1"/>
      <w:numFmt w:val="upperLetter"/>
      <w:lvlText w:val="%1."/>
      <w:lvlJc w:val="left"/>
      <w:pPr>
        <w:ind w:left="1440" w:hanging="720"/>
      </w:pPr>
      <w:rPr>
        <w:rFonts w:ascii="Arial" w:eastAsia="Times New Roman" w:hAnsi="Arial" w:cs="Arial" w:hint="default"/>
      </w:rPr>
    </w:lvl>
    <w:lvl w:ilvl="1" w:tplc="FAF660B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D2A71"/>
    <w:multiLevelType w:val="hybridMultilevel"/>
    <w:tmpl w:val="A95CCB40"/>
    <w:lvl w:ilvl="0" w:tplc="FAF660B0">
      <w:start w:val="1"/>
      <w:numFmt w:val="decimal"/>
      <w:lvlText w:val="(%1)"/>
      <w:lvlJc w:val="left"/>
      <w:pPr>
        <w:ind w:left="9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12B64"/>
    <w:multiLevelType w:val="hybridMultilevel"/>
    <w:tmpl w:val="FEC2DE64"/>
    <w:lvl w:ilvl="0" w:tplc="286AC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6A6FFA"/>
    <w:multiLevelType w:val="hybridMultilevel"/>
    <w:tmpl w:val="471A35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DB1C29"/>
    <w:multiLevelType w:val="hybridMultilevel"/>
    <w:tmpl w:val="A268FC46"/>
    <w:lvl w:ilvl="0" w:tplc="C65A20EE">
      <w:start w:val="1"/>
      <w:numFmt w:val="upperLetter"/>
      <w:lvlText w:val="%1."/>
      <w:lvlJc w:val="left"/>
      <w:pPr>
        <w:ind w:left="720" w:hanging="360"/>
      </w:pPr>
      <w:rPr>
        <w:rFonts w:ascii="Arial" w:eastAsia="Times New Roman" w:hAnsi="Arial" w:cs="Arial"/>
      </w:rPr>
    </w:lvl>
    <w:lvl w:ilvl="1" w:tplc="FAF660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34707"/>
    <w:multiLevelType w:val="hybridMultilevel"/>
    <w:tmpl w:val="651C5DF2"/>
    <w:lvl w:ilvl="0" w:tplc="A27AB47A">
      <w:start w:val="1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B54F6"/>
    <w:multiLevelType w:val="hybridMultilevel"/>
    <w:tmpl w:val="C1E05722"/>
    <w:lvl w:ilvl="0" w:tplc="FAF660B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6624F6"/>
    <w:multiLevelType w:val="hybridMultilevel"/>
    <w:tmpl w:val="F7900B0C"/>
    <w:lvl w:ilvl="0" w:tplc="FAF660B0">
      <w:start w:val="1"/>
      <w:numFmt w:val="decimal"/>
      <w:lvlText w:val="(%1)"/>
      <w:lvlJc w:val="left"/>
      <w:pPr>
        <w:ind w:left="9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27A8"/>
    <w:multiLevelType w:val="hybridMultilevel"/>
    <w:tmpl w:val="3A10D174"/>
    <w:lvl w:ilvl="0" w:tplc="A404BFA0">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A4145B"/>
    <w:multiLevelType w:val="hybridMultilevel"/>
    <w:tmpl w:val="F5926240"/>
    <w:lvl w:ilvl="0" w:tplc="4342B44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0E7804"/>
    <w:multiLevelType w:val="hybridMultilevel"/>
    <w:tmpl w:val="6BA04626"/>
    <w:lvl w:ilvl="0" w:tplc="286AC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CE1D5A"/>
    <w:multiLevelType w:val="hybridMultilevel"/>
    <w:tmpl w:val="3E38706E"/>
    <w:lvl w:ilvl="0" w:tplc="80BC2E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2D7720"/>
    <w:multiLevelType w:val="hybridMultilevel"/>
    <w:tmpl w:val="43C0A798"/>
    <w:lvl w:ilvl="0" w:tplc="04090015">
      <w:start w:val="1"/>
      <w:numFmt w:val="upperLetter"/>
      <w:lvlText w:val="%1."/>
      <w:lvlJc w:val="left"/>
      <w:pPr>
        <w:ind w:left="720" w:hanging="360"/>
      </w:pPr>
      <w:rPr>
        <w:rFonts w:hint="default"/>
      </w:rPr>
    </w:lvl>
    <w:lvl w:ilvl="1" w:tplc="FAF660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C1724"/>
    <w:multiLevelType w:val="hybridMultilevel"/>
    <w:tmpl w:val="665680CE"/>
    <w:lvl w:ilvl="0" w:tplc="2ADE0C12">
      <w:start w:val="1"/>
      <w:numFmt w:val="lowerLetter"/>
      <w:lvlText w:val="(%1)"/>
      <w:lvlJc w:val="left"/>
      <w:pPr>
        <w:ind w:left="3240" w:hanging="360"/>
      </w:pPr>
      <w:rPr>
        <w:rFonts w:hint="default"/>
        <w:color w:val="C00000"/>
      </w:rPr>
    </w:lvl>
    <w:lvl w:ilvl="1" w:tplc="04090019" w:tentative="1">
      <w:start w:val="1"/>
      <w:numFmt w:val="lowerLetter"/>
      <w:lvlText w:val="%2."/>
      <w:lvlJc w:val="left"/>
      <w:pPr>
        <w:ind w:left="2880" w:hanging="360"/>
      </w:pPr>
    </w:lvl>
    <w:lvl w:ilvl="2" w:tplc="C72A3E52">
      <w:start w:val="1"/>
      <w:numFmt w:val="lowerLetter"/>
      <w:lvlText w:val="(%3)"/>
      <w:lvlJc w:val="left"/>
      <w:pPr>
        <w:ind w:left="3600" w:hanging="180"/>
      </w:pPr>
      <w:rPr>
        <w:rFonts w:hint="default"/>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3C01DC"/>
    <w:multiLevelType w:val="hybridMultilevel"/>
    <w:tmpl w:val="F5B0F4CE"/>
    <w:lvl w:ilvl="0" w:tplc="41C0D228">
      <w:start w:val="1"/>
      <w:numFmt w:val="upperLetter"/>
      <w:pStyle w:val="Heading2"/>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5063B"/>
    <w:multiLevelType w:val="hybridMultilevel"/>
    <w:tmpl w:val="6F442472"/>
    <w:lvl w:ilvl="0" w:tplc="D6E49AA0">
      <w:start w:val="1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76A32"/>
    <w:multiLevelType w:val="hybridMultilevel"/>
    <w:tmpl w:val="ECDA09E6"/>
    <w:lvl w:ilvl="0" w:tplc="FAF660B0">
      <w:start w:val="1"/>
      <w:numFmt w:val="decimal"/>
      <w:lvlText w:val="(%1)"/>
      <w:lvlJc w:val="left"/>
      <w:pPr>
        <w:ind w:left="9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B088E"/>
    <w:multiLevelType w:val="hybridMultilevel"/>
    <w:tmpl w:val="9A6A6D7E"/>
    <w:lvl w:ilvl="0" w:tplc="FAF660B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79626487"/>
    <w:multiLevelType w:val="hybridMultilevel"/>
    <w:tmpl w:val="14C04B7E"/>
    <w:lvl w:ilvl="0" w:tplc="6C904932">
      <w:start w:val="1"/>
      <w:numFmt w:val="upperLetter"/>
      <w:lvlText w:val="%1."/>
      <w:lvlJc w:val="left"/>
      <w:pPr>
        <w:ind w:left="1280" w:hanging="555"/>
      </w:pPr>
      <w:rPr>
        <w:rFonts w:hint="default"/>
      </w:rPr>
    </w:lvl>
    <w:lvl w:ilvl="1" w:tplc="FAF660B0">
      <w:start w:val="1"/>
      <w:numFmt w:val="decimal"/>
      <w:lvlText w:val="(%2)"/>
      <w:lvlJc w:val="left"/>
      <w:pPr>
        <w:ind w:left="1805" w:hanging="360"/>
      </w:pPr>
      <w:rPr>
        <w:rFonts w:hint="default"/>
      </w:r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5" w15:restartNumberingAfterBreak="0">
    <w:nsid w:val="7B2D3A84"/>
    <w:multiLevelType w:val="hybridMultilevel"/>
    <w:tmpl w:val="7CF2BFA4"/>
    <w:lvl w:ilvl="0" w:tplc="FAF660B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7CE117F6"/>
    <w:multiLevelType w:val="hybridMultilevel"/>
    <w:tmpl w:val="754ED2D8"/>
    <w:lvl w:ilvl="0" w:tplc="FAF660B0">
      <w:start w:val="1"/>
      <w:numFmt w:val="decimal"/>
      <w:lvlText w:val="(%1)"/>
      <w:lvlJc w:val="left"/>
      <w:pPr>
        <w:ind w:left="9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3340F"/>
    <w:multiLevelType w:val="hybridMultilevel"/>
    <w:tmpl w:val="16A62254"/>
    <w:lvl w:ilvl="0" w:tplc="A6B4B3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2"/>
  </w:num>
  <w:num w:numId="4">
    <w:abstractNumId w:val="36"/>
  </w:num>
  <w:num w:numId="5">
    <w:abstractNumId w:val="14"/>
  </w:num>
  <w:num w:numId="6">
    <w:abstractNumId w:val="31"/>
  </w:num>
  <w:num w:numId="7">
    <w:abstractNumId w:val="34"/>
  </w:num>
  <w:num w:numId="8">
    <w:abstractNumId w:val="4"/>
  </w:num>
  <w:num w:numId="9">
    <w:abstractNumId w:val="20"/>
  </w:num>
  <w:num w:numId="10">
    <w:abstractNumId w:val="35"/>
  </w:num>
  <w:num w:numId="11">
    <w:abstractNumId w:val="0"/>
  </w:num>
  <w:num w:numId="12">
    <w:abstractNumId w:val="28"/>
  </w:num>
  <w:num w:numId="13">
    <w:abstractNumId w:val="7"/>
  </w:num>
  <w:num w:numId="14">
    <w:abstractNumId w:val="5"/>
  </w:num>
  <w:num w:numId="15">
    <w:abstractNumId w:val="10"/>
  </w:num>
  <w:num w:numId="16">
    <w:abstractNumId w:val="25"/>
  </w:num>
  <w:num w:numId="17">
    <w:abstractNumId w:val="21"/>
  </w:num>
  <w:num w:numId="18">
    <w:abstractNumId w:val="27"/>
  </w:num>
  <w:num w:numId="19">
    <w:abstractNumId w:val="2"/>
  </w:num>
  <w:num w:numId="20">
    <w:abstractNumId w:val="9"/>
  </w:num>
  <w:num w:numId="21">
    <w:abstractNumId w:val="33"/>
  </w:num>
  <w:num w:numId="22">
    <w:abstractNumId w:val="13"/>
  </w:num>
  <w:num w:numId="23">
    <w:abstractNumId w:val="3"/>
  </w:num>
  <w:num w:numId="24">
    <w:abstractNumId w:val="8"/>
  </w:num>
  <w:num w:numId="25">
    <w:abstractNumId w:val="15"/>
  </w:num>
  <w:num w:numId="26">
    <w:abstractNumId w:val="16"/>
  </w:num>
  <w:num w:numId="27">
    <w:abstractNumId w:val="22"/>
  </w:num>
  <w:num w:numId="28">
    <w:abstractNumId w:val="24"/>
  </w:num>
  <w:num w:numId="29">
    <w:abstractNumId w:val="1"/>
  </w:num>
  <w:num w:numId="30">
    <w:abstractNumId w:val="29"/>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 w:numId="35">
    <w:abstractNumId w:val="37"/>
  </w:num>
  <w:num w:numId="36">
    <w:abstractNumId w:val="19"/>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0C"/>
    <w:rsid w:val="00001433"/>
    <w:rsid w:val="000025BB"/>
    <w:rsid w:val="00026208"/>
    <w:rsid w:val="00032D52"/>
    <w:rsid w:val="00051F77"/>
    <w:rsid w:val="00095B8E"/>
    <w:rsid w:val="000C2709"/>
    <w:rsid w:val="000D6918"/>
    <w:rsid w:val="00150B2A"/>
    <w:rsid w:val="00155F8B"/>
    <w:rsid w:val="001A47A2"/>
    <w:rsid w:val="001B5B7D"/>
    <w:rsid w:val="001C540C"/>
    <w:rsid w:val="001E4AEA"/>
    <w:rsid w:val="00232D51"/>
    <w:rsid w:val="00242B14"/>
    <w:rsid w:val="00246E0E"/>
    <w:rsid w:val="00267600"/>
    <w:rsid w:val="00286EB7"/>
    <w:rsid w:val="00294E43"/>
    <w:rsid w:val="002B38EC"/>
    <w:rsid w:val="002C3B52"/>
    <w:rsid w:val="002C6AB6"/>
    <w:rsid w:val="002E737E"/>
    <w:rsid w:val="0032385B"/>
    <w:rsid w:val="00340101"/>
    <w:rsid w:val="00356CE6"/>
    <w:rsid w:val="003900A5"/>
    <w:rsid w:val="003A4F53"/>
    <w:rsid w:val="003B66DA"/>
    <w:rsid w:val="003D5391"/>
    <w:rsid w:val="003F0273"/>
    <w:rsid w:val="003F5357"/>
    <w:rsid w:val="00410EB5"/>
    <w:rsid w:val="00432F00"/>
    <w:rsid w:val="00443887"/>
    <w:rsid w:val="0047784D"/>
    <w:rsid w:val="00485657"/>
    <w:rsid w:val="00487C85"/>
    <w:rsid w:val="00490BFD"/>
    <w:rsid w:val="004B35DD"/>
    <w:rsid w:val="004F053F"/>
    <w:rsid w:val="004F3376"/>
    <w:rsid w:val="00502399"/>
    <w:rsid w:val="00512B0E"/>
    <w:rsid w:val="0054452D"/>
    <w:rsid w:val="00582004"/>
    <w:rsid w:val="00586BCA"/>
    <w:rsid w:val="00596887"/>
    <w:rsid w:val="00597B9E"/>
    <w:rsid w:val="005A0711"/>
    <w:rsid w:val="005D1E54"/>
    <w:rsid w:val="005E585A"/>
    <w:rsid w:val="005F3C43"/>
    <w:rsid w:val="00647B63"/>
    <w:rsid w:val="0066384C"/>
    <w:rsid w:val="006838B9"/>
    <w:rsid w:val="00684D67"/>
    <w:rsid w:val="006851DD"/>
    <w:rsid w:val="006B5381"/>
    <w:rsid w:val="006C35E4"/>
    <w:rsid w:val="006F1658"/>
    <w:rsid w:val="00756903"/>
    <w:rsid w:val="00767A23"/>
    <w:rsid w:val="007B53ED"/>
    <w:rsid w:val="007C0856"/>
    <w:rsid w:val="007D197B"/>
    <w:rsid w:val="007D199C"/>
    <w:rsid w:val="00820D93"/>
    <w:rsid w:val="0085576C"/>
    <w:rsid w:val="008837F7"/>
    <w:rsid w:val="00887957"/>
    <w:rsid w:val="008E68FE"/>
    <w:rsid w:val="008F258D"/>
    <w:rsid w:val="00901622"/>
    <w:rsid w:val="009529B7"/>
    <w:rsid w:val="00952CAF"/>
    <w:rsid w:val="00982556"/>
    <w:rsid w:val="009D7D7A"/>
    <w:rsid w:val="009E2E80"/>
    <w:rsid w:val="009E4166"/>
    <w:rsid w:val="009E6287"/>
    <w:rsid w:val="009F0A41"/>
    <w:rsid w:val="00A0347B"/>
    <w:rsid w:val="00A5459E"/>
    <w:rsid w:val="00A777B0"/>
    <w:rsid w:val="00A83C61"/>
    <w:rsid w:val="00A84F06"/>
    <w:rsid w:val="00A852DC"/>
    <w:rsid w:val="00AD1740"/>
    <w:rsid w:val="00AD3B6E"/>
    <w:rsid w:val="00B058DF"/>
    <w:rsid w:val="00B64501"/>
    <w:rsid w:val="00B96087"/>
    <w:rsid w:val="00BE4FE0"/>
    <w:rsid w:val="00BF1EB5"/>
    <w:rsid w:val="00C1000B"/>
    <w:rsid w:val="00C1705B"/>
    <w:rsid w:val="00C301A0"/>
    <w:rsid w:val="00C32866"/>
    <w:rsid w:val="00C7064D"/>
    <w:rsid w:val="00C8457C"/>
    <w:rsid w:val="00CE7B62"/>
    <w:rsid w:val="00D17470"/>
    <w:rsid w:val="00D247C7"/>
    <w:rsid w:val="00D2690C"/>
    <w:rsid w:val="00D27A22"/>
    <w:rsid w:val="00D45915"/>
    <w:rsid w:val="00DD480B"/>
    <w:rsid w:val="00DE0017"/>
    <w:rsid w:val="00DE2F9A"/>
    <w:rsid w:val="00DE7E07"/>
    <w:rsid w:val="00E13C57"/>
    <w:rsid w:val="00E27C4B"/>
    <w:rsid w:val="00E71A0D"/>
    <w:rsid w:val="00E975D1"/>
    <w:rsid w:val="00ED64AF"/>
    <w:rsid w:val="00ED74CF"/>
    <w:rsid w:val="00EE0DF6"/>
    <w:rsid w:val="00EE7CDD"/>
    <w:rsid w:val="00EF2778"/>
    <w:rsid w:val="00F023F8"/>
    <w:rsid w:val="00F11AE3"/>
    <w:rsid w:val="00F148E6"/>
    <w:rsid w:val="00F36930"/>
    <w:rsid w:val="00F4636A"/>
    <w:rsid w:val="00F4693A"/>
    <w:rsid w:val="00F54519"/>
    <w:rsid w:val="00F626F7"/>
    <w:rsid w:val="00F67C18"/>
    <w:rsid w:val="00F73E25"/>
    <w:rsid w:val="00FA7B92"/>
    <w:rsid w:val="00FB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B5D5"/>
  <w15:docId w15:val="{341B22ED-A78C-44BD-A460-CF36039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0C"/>
  </w:style>
  <w:style w:type="paragraph" w:styleId="Heading1">
    <w:name w:val="heading 1"/>
    <w:basedOn w:val="Normal"/>
    <w:next w:val="Normal"/>
    <w:link w:val="Heading1Char"/>
    <w:uiPriority w:val="9"/>
    <w:qFormat/>
    <w:rsid w:val="00F148E6"/>
    <w:pPr>
      <w:keepNext/>
      <w:keepLines/>
      <w:spacing w:after="0" w:line="240" w:lineRule="auto"/>
      <w:outlineLvl w:val="0"/>
    </w:pPr>
    <w:rPr>
      <w:rFonts w:ascii="Arial" w:eastAsia="Times New Roman" w:hAnsi="Arial" w:cs="Arial"/>
      <w:b/>
      <w:sz w:val="24"/>
      <w:szCs w:val="24"/>
      <w:shd w:val="clear" w:color="auto" w:fill="FFFFFF"/>
    </w:rPr>
  </w:style>
  <w:style w:type="paragraph" w:styleId="Heading2">
    <w:name w:val="heading 2"/>
    <w:basedOn w:val="Normal"/>
    <w:next w:val="Normal"/>
    <w:link w:val="Heading2Char"/>
    <w:uiPriority w:val="9"/>
    <w:unhideWhenUsed/>
    <w:qFormat/>
    <w:rsid w:val="00B058DF"/>
    <w:pPr>
      <w:keepNext/>
      <w:keepLines/>
      <w:numPr>
        <w:numId w:val="34"/>
      </w:numPr>
      <w:spacing w:after="0" w:line="240" w:lineRule="auto"/>
      <w:ind w:hanging="72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0C"/>
  </w:style>
  <w:style w:type="character" w:styleId="Hyperlink">
    <w:name w:val="Hyperlink"/>
    <w:basedOn w:val="DefaultParagraphFont"/>
    <w:uiPriority w:val="99"/>
    <w:unhideWhenUsed/>
    <w:rsid w:val="001C540C"/>
    <w:rPr>
      <w:color w:val="0563C1" w:themeColor="hyperlink"/>
      <w:u w:val="single"/>
    </w:rPr>
  </w:style>
  <w:style w:type="paragraph" w:styleId="ListParagraph">
    <w:name w:val="List Paragraph"/>
    <w:basedOn w:val="Normal"/>
    <w:uiPriority w:val="34"/>
    <w:qFormat/>
    <w:rsid w:val="001C540C"/>
    <w:pPr>
      <w:ind w:left="720"/>
      <w:contextualSpacing/>
    </w:pPr>
  </w:style>
  <w:style w:type="paragraph" w:styleId="TOC1">
    <w:name w:val="toc 1"/>
    <w:basedOn w:val="Normal"/>
    <w:next w:val="Normal"/>
    <w:autoRedefine/>
    <w:uiPriority w:val="39"/>
    <w:unhideWhenUsed/>
    <w:rsid w:val="001C540C"/>
    <w:pPr>
      <w:spacing w:after="100"/>
    </w:pPr>
  </w:style>
  <w:style w:type="character" w:styleId="CommentReference">
    <w:name w:val="annotation reference"/>
    <w:basedOn w:val="DefaultParagraphFont"/>
    <w:uiPriority w:val="99"/>
    <w:semiHidden/>
    <w:unhideWhenUsed/>
    <w:rsid w:val="00267600"/>
    <w:rPr>
      <w:sz w:val="16"/>
      <w:szCs w:val="16"/>
    </w:rPr>
  </w:style>
  <w:style w:type="paragraph" w:styleId="CommentText">
    <w:name w:val="annotation text"/>
    <w:basedOn w:val="Normal"/>
    <w:link w:val="CommentTextChar"/>
    <w:uiPriority w:val="99"/>
    <w:semiHidden/>
    <w:unhideWhenUsed/>
    <w:rsid w:val="00267600"/>
    <w:pPr>
      <w:spacing w:line="240" w:lineRule="auto"/>
    </w:pPr>
    <w:rPr>
      <w:sz w:val="20"/>
      <w:szCs w:val="20"/>
    </w:rPr>
  </w:style>
  <w:style w:type="character" w:customStyle="1" w:styleId="CommentTextChar">
    <w:name w:val="Comment Text Char"/>
    <w:basedOn w:val="DefaultParagraphFont"/>
    <w:link w:val="CommentText"/>
    <w:uiPriority w:val="99"/>
    <w:semiHidden/>
    <w:rsid w:val="00267600"/>
    <w:rPr>
      <w:sz w:val="20"/>
      <w:szCs w:val="20"/>
    </w:rPr>
  </w:style>
  <w:style w:type="paragraph" w:styleId="CommentSubject">
    <w:name w:val="annotation subject"/>
    <w:basedOn w:val="CommentText"/>
    <w:next w:val="CommentText"/>
    <w:link w:val="CommentSubjectChar"/>
    <w:uiPriority w:val="99"/>
    <w:semiHidden/>
    <w:unhideWhenUsed/>
    <w:rsid w:val="00267600"/>
    <w:rPr>
      <w:b/>
      <w:bCs/>
    </w:rPr>
  </w:style>
  <w:style w:type="character" w:customStyle="1" w:styleId="CommentSubjectChar">
    <w:name w:val="Comment Subject Char"/>
    <w:basedOn w:val="CommentTextChar"/>
    <w:link w:val="CommentSubject"/>
    <w:uiPriority w:val="99"/>
    <w:semiHidden/>
    <w:rsid w:val="00267600"/>
    <w:rPr>
      <w:b/>
      <w:bCs/>
      <w:sz w:val="20"/>
      <w:szCs w:val="20"/>
    </w:rPr>
  </w:style>
  <w:style w:type="paragraph" w:styleId="BalloonText">
    <w:name w:val="Balloon Text"/>
    <w:basedOn w:val="Normal"/>
    <w:link w:val="BalloonTextChar"/>
    <w:uiPriority w:val="99"/>
    <w:semiHidden/>
    <w:unhideWhenUsed/>
    <w:rsid w:val="0026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00"/>
    <w:rPr>
      <w:rFonts w:ascii="Segoe UI" w:hAnsi="Segoe UI" w:cs="Segoe UI"/>
      <w:sz w:val="18"/>
      <w:szCs w:val="18"/>
    </w:rPr>
  </w:style>
  <w:style w:type="character" w:customStyle="1" w:styleId="Heading1Char">
    <w:name w:val="Heading 1 Char"/>
    <w:basedOn w:val="DefaultParagraphFont"/>
    <w:link w:val="Heading1"/>
    <w:uiPriority w:val="9"/>
    <w:rsid w:val="00F148E6"/>
    <w:rPr>
      <w:rFonts w:ascii="Arial" w:eastAsia="Times New Roman" w:hAnsi="Arial" w:cs="Arial"/>
      <w:b/>
      <w:sz w:val="24"/>
      <w:szCs w:val="24"/>
    </w:rPr>
  </w:style>
  <w:style w:type="character" w:customStyle="1" w:styleId="Heading2Char">
    <w:name w:val="Heading 2 Char"/>
    <w:basedOn w:val="DefaultParagraphFont"/>
    <w:link w:val="Heading2"/>
    <w:uiPriority w:val="9"/>
    <w:rsid w:val="00B058DF"/>
    <w:rPr>
      <w:rFonts w:ascii="Arial" w:eastAsiaTheme="majorEastAsia" w:hAnsi="Arial" w:cstheme="majorBidi"/>
      <w:b/>
      <w:sz w:val="24"/>
      <w:szCs w:val="26"/>
    </w:rPr>
  </w:style>
  <w:style w:type="paragraph" w:styleId="TOC2">
    <w:name w:val="toc 2"/>
    <w:basedOn w:val="Normal"/>
    <w:next w:val="Normal"/>
    <w:autoRedefine/>
    <w:uiPriority w:val="39"/>
    <w:unhideWhenUsed/>
    <w:rsid w:val="009E6287"/>
    <w:pPr>
      <w:spacing w:after="100"/>
      <w:ind w:left="220"/>
    </w:pPr>
  </w:style>
  <w:style w:type="paragraph" w:styleId="Header">
    <w:name w:val="header"/>
    <w:basedOn w:val="Normal"/>
    <w:link w:val="HeaderChar"/>
    <w:uiPriority w:val="99"/>
    <w:unhideWhenUsed/>
    <w:rsid w:val="00E2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5506">
      <w:bodyDiv w:val="1"/>
      <w:marLeft w:val="0"/>
      <w:marRight w:val="0"/>
      <w:marTop w:val="0"/>
      <w:marBottom w:val="0"/>
      <w:divBdr>
        <w:top w:val="none" w:sz="0" w:space="0" w:color="auto"/>
        <w:left w:val="none" w:sz="0" w:space="0" w:color="auto"/>
        <w:bottom w:val="none" w:sz="0" w:space="0" w:color="auto"/>
        <w:right w:val="none" w:sz="0" w:space="0" w:color="auto"/>
      </w:divBdr>
      <w:divsChild>
        <w:div w:id="893781343">
          <w:marLeft w:val="0"/>
          <w:marRight w:val="0"/>
          <w:marTop w:val="0"/>
          <w:marBottom w:val="0"/>
          <w:divBdr>
            <w:top w:val="none" w:sz="0" w:space="0" w:color="auto"/>
            <w:left w:val="none" w:sz="0" w:space="0" w:color="auto"/>
            <w:bottom w:val="none" w:sz="0" w:space="0" w:color="auto"/>
            <w:right w:val="none" w:sz="0" w:space="0" w:color="auto"/>
          </w:divBdr>
          <w:divsChild>
            <w:div w:id="1651866744">
              <w:marLeft w:val="0"/>
              <w:marRight w:val="0"/>
              <w:marTop w:val="0"/>
              <w:marBottom w:val="0"/>
              <w:divBdr>
                <w:top w:val="none" w:sz="0" w:space="0" w:color="auto"/>
                <w:left w:val="none" w:sz="0" w:space="0" w:color="auto"/>
                <w:bottom w:val="none" w:sz="0" w:space="0" w:color="auto"/>
                <w:right w:val="none" w:sz="0" w:space="0" w:color="auto"/>
              </w:divBdr>
              <w:divsChild>
                <w:div w:id="1525246175">
                  <w:marLeft w:val="0"/>
                  <w:marRight w:val="0"/>
                  <w:marTop w:val="0"/>
                  <w:marBottom w:val="0"/>
                  <w:divBdr>
                    <w:top w:val="none" w:sz="0" w:space="0" w:color="auto"/>
                    <w:left w:val="none" w:sz="0" w:space="0" w:color="auto"/>
                    <w:bottom w:val="none" w:sz="0" w:space="0" w:color="auto"/>
                    <w:right w:val="none" w:sz="0" w:space="0" w:color="auto"/>
                  </w:divBdr>
                  <w:divsChild>
                    <w:div w:id="1378311440">
                      <w:marLeft w:val="0"/>
                      <w:marRight w:val="0"/>
                      <w:marTop w:val="0"/>
                      <w:marBottom w:val="0"/>
                      <w:divBdr>
                        <w:top w:val="none" w:sz="0" w:space="0" w:color="auto"/>
                        <w:left w:val="none" w:sz="0" w:space="0" w:color="auto"/>
                        <w:bottom w:val="none" w:sz="0" w:space="0" w:color="auto"/>
                        <w:right w:val="none" w:sz="0" w:space="0" w:color="auto"/>
                      </w:divBdr>
                      <w:divsChild>
                        <w:div w:id="1511027268">
                          <w:marLeft w:val="0"/>
                          <w:marRight w:val="0"/>
                          <w:marTop w:val="0"/>
                          <w:marBottom w:val="0"/>
                          <w:divBdr>
                            <w:top w:val="none" w:sz="0" w:space="0" w:color="auto"/>
                            <w:left w:val="none" w:sz="0" w:space="0" w:color="auto"/>
                            <w:bottom w:val="none" w:sz="0" w:space="0" w:color="auto"/>
                            <w:right w:val="none" w:sz="0" w:space="0" w:color="auto"/>
                          </w:divBdr>
                          <w:divsChild>
                            <w:div w:id="17940586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22137">
      <w:bodyDiv w:val="1"/>
      <w:marLeft w:val="0"/>
      <w:marRight w:val="0"/>
      <w:marTop w:val="0"/>
      <w:marBottom w:val="0"/>
      <w:divBdr>
        <w:top w:val="none" w:sz="0" w:space="0" w:color="auto"/>
        <w:left w:val="none" w:sz="0" w:space="0" w:color="auto"/>
        <w:bottom w:val="none" w:sz="0" w:space="0" w:color="auto"/>
        <w:right w:val="none" w:sz="0" w:space="0" w:color="auto"/>
      </w:divBdr>
      <w:divsChild>
        <w:div w:id="250741013">
          <w:marLeft w:val="0"/>
          <w:marRight w:val="0"/>
          <w:marTop w:val="0"/>
          <w:marBottom w:val="0"/>
          <w:divBdr>
            <w:top w:val="none" w:sz="0" w:space="0" w:color="auto"/>
            <w:left w:val="none" w:sz="0" w:space="0" w:color="auto"/>
            <w:bottom w:val="none" w:sz="0" w:space="0" w:color="auto"/>
            <w:right w:val="none" w:sz="0" w:space="0" w:color="auto"/>
          </w:divBdr>
          <w:divsChild>
            <w:div w:id="978656402">
              <w:marLeft w:val="0"/>
              <w:marRight w:val="0"/>
              <w:marTop w:val="0"/>
              <w:marBottom w:val="0"/>
              <w:divBdr>
                <w:top w:val="none" w:sz="0" w:space="0" w:color="auto"/>
                <w:left w:val="none" w:sz="0" w:space="0" w:color="auto"/>
                <w:bottom w:val="none" w:sz="0" w:space="0" w:color="auto"/>
                <w:right w:val="none" w:sz="0" w:space="0" w:color="auto"/>
              </w:divBdr>
              <w:divsChild>
                <w:div w:id="708261977">
                  <w:marLeft w:val="0"/>
                  <w:marRight w:val="0"/>
                  <w:marTop w:val="0"/>
                  <w:marBottom w:val="0"/>
                  <w:divBdr>
                    <w:top w:val="none" w:sz="0" w:space="0" w:color="auto"/>
                    <w:left w:val="none" w:sz="0" w:space="0" w:color="auto"/>
                    <w:bottom w:val="none" w:sz="0" w:space="0" w:color="auto"/>
                    <w:right w:val="none" w:sz="0" w:space="0" w:color="auto"/>
                  </w:divBdr>
                  <w:divsChild>
                    <w:div w:id="1701512403">
                      <w:marLeft w:val="0"/>
                      <w:marRight w:val="0"/>
                      <w:marTop w:val="0"/>
                      <w:marBottom w:val="0"/>
                      <w:divBdr>
                        <w:top w:val="none" w:sz="0" w:space="0" w:color="auto"/>
                        <w:left w:val="none" w:sz="0" w:space="0" w:color="auto"/>
                        <w:bottom w:val="none" w:sz="0" w:space="0" w:color="auto"/>
                        <w:right w:val="none" w:sz="0" w:space="0" w:color="auto"/>
                      </w:divBdr>
                      <w:divsChild>
                        <w:div w:id="776221001">
                          <w:marLeft w:val="0"/>
                          <w:marRight w:val="0"/>
                          <w:marTop w:val="0"/>
                          <w:marBottom w:val="0"/>
                          <w:divBdr>
                            <w:top w:val="none" w:sz="0" w:space="0" w:color="auto"/>
                            <w:left w:val="none" w:sz="0" w:space="0" w:color="auto"/>
                            <w:bottom w:val="none" w:sz="0" w:space="0" w:color="auto"/>
                            <w:right w:val="none" w:sz="0" w:space="0" w:color="auto"/>
                          </w:divBdr>
                          <w:divsChild>
                            <w:div w:id="5708917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4107">
      <w:bodyDiv w:val="1"/>
      <w:marLeft w:val="0"/>
      <w:marRight w:val="0"/>
      <w:marTop w:val="0"/>
      <w:marBottom w:val="0"/>
      <w:divBdr>
        <w:top w:val="none" w:sz="0" w:space="0" w:color="auto"/>
        <w:left w:val="none" w:sz="0" w:space="0" w:color="auto"/>
        <w:bottom w:val="none" w:sz="0" w:space="0" w:color="auto"/>
        <w:right w:val="none" w:sz="0" w:space="0" w:color="auto"/>
      </w:divBdr>
      <w:divsChild>
        <w:div w:id="746417107">
          <w:marLeft w:val="0"/>
          <w:marRight w:val="0"/>
          <w:marTop w:val="0"/>
          <w:marBottom w:val="0"/>
          <w:divBdr>
            <w:top w:val="none" w:sz="0" w:space="0" w:color="auto"/>
            <w:left w:val="none" w:sz="0" w:space="0" w:color="auto"/>
            <w:bottom w:val="none" w:sz="0" w:space="0" w:color="auto"/>
            <w:right w:val="none" w:sz="0" w:space="0" w:color="auto"/>
          </w:divBdr>
          <w:divsChild>
            <w:div w:id="1562056366">
              <w:marLeft w:val="0"/>
              <w:marRight w:val="0"/>
              <w:marTop w:val="0"/>
              <w:marBottom w:val="0"/>
              <w:divBdr>
                <w:top w:val="none" w:sz="0" w:space="0" w:color="auto"/>
                <w:left w:val="none" w:sz="0" w:space="0" w:color="auto"/>
                <w:bottom w:val="none" w:sz="0" w:space="0" w:color="auto"/>
                <w:right w:val="none" w:sz="0" w:space="0" w:color="auto"/>
              </w:divBdr>
              <w:divsChild>
                <w:div w:id="756904944">
                  <w:marLeft w:val="0"/>
                  <w:marRight w:val="0"/>
                  <w:marTop w:val="0"/>
                  <w:marBottom w:val="0"/>
                  <w:divBdr>
                    <w:top w:val="none" w:sz="0" w:space="0" w:color="auto"/>
                    <w:left w:val="none" w:sz="0" w:space="0" w:color="auto"/>
                    <w:bottom w:val="none" w:sz="0" w:space="0" w:color="auto"/>
                    <w:right w:val="none" w:sz="0" w:space="0" w:color="auto"/>
                  </w:divBdr>
                  <w:divsChild>
                    <w:div w:id="2138141158">
                      <w:marLeft w:val="0"/>
                      <w:marRight w:val="0"/>
                      <w:marTop w:val="0"/>
                      <w:marBottom w:val="0"/>
                      <w:divBdr>
                        <w:top w:val="none" w:sz="0" w:space="0" w:color="auto"/>
                        <w:left w:val="none" w:sz="0" w:space="0" w:color="auto"/>
                        <w:bottom w:val="none" w:sz="0" w:space="0" w:color="auto"/>
                        <w:right w:val="none" w:sz="0" w:space="0" w:color="auto"/>
                      </w:divBdr>
                      <w:divsChild>
                        <w:div w:id="1306664862">
                          <w:marLeft w:val="0"/>
                          <w:marRight w:val="0"/>
                          <w:marTop w:val="0"/>
                          <w:marBottom w:val="0"/>
                          <w:divBdr>
                            <w:top w:val="none" w:sz="0" w:space="0" w:color="auto"/>
                            <w:left w:val="none" w:sz="0" w:space="0" w:color="auto"/>
                            <w:bottom w:val="none" w:sz="0" w:space="0" w:color="auto"/>
                            <w:right w:val="none" w:sz="0" w:space="0" w:color="auto"/>
                          </w:divBdr>
                          <w:divsChild>
                            <w:div w:id="1431314072">
                              <w:marLeft w:val="0"/>
                              <w:marRight w:val="0"/>
                              <w:marTop w:val="60"/>
                              <w:marBottom w:val="0"/>
                              <w:divBdr>
                                <w:top w:val="none" w:sz="0" w:space="0" w:color="auto"/>
                                <w:left w:val="none" w:sz="0" w:space="0" w:color="auto"/>
                                <w:bottom w:val="none" w:sz="0" w:space="0" w:color="auto"/>
                                <w:right w:val="none" w:sz="0" w:space="0" w:color="auto"/>
                              </w:divBdr>
                              <w:divsChild>
                                <w:div w:id="1507742171">
                                  <w:marLeft w:val="0"/>
                                  <w:marRight w:val="0"/>
                                  <w:marTop w:val="0"/>
                                  <w:marBottom w:val="0"/>
                                  <w:divBdr>
                                    <w:top w:val="none" w:sz="0" w:space="0" w:color="auto"/>
                                    <w:left w:val="none" w:sz="0" w:space="0" w:color="auto"/>
                                    <w:bottom w:val="none" w:sz="0" w:space="0" w:color="auto"/>
                                    <w:right w:val="none" w:sz="0" w:space="0" w:color="auto"/>
                                  </w:divBdr>
                                  <w:divsChild>
                                    <w:div w:id="1100220612">
                                      <w:marLeft w:val="0"/>
                                      <w:marRight w:val="0"/>
                                      <w:marTop w:val="210"/>
                                      <w:marBottom w:val="210"/>
                                      <w:divBdr>
                                        <w:top w:val="none" w:sz="0" w:space="0" w:color="auto"/>
                                        <w:left w:val="none" w:sz="0" w:space="0" w:color="auto"/>
                                        <w:bottom w:val="none" w:sz="0" w:space="0" w:color="auto"/>
                                        <w:right w:val="none" w:sz="0" w:space="0" w:color="auto"/>
                                      </w:divBdr>
                                      <w:divsChild>
                                        <w:div w:id="1400638540">
                                          <w:marLeft w:val="480"/>
                                          <w:marRight w:val="0"/>
                                          <w:marTop w:val="0"/>
                                          <w:marBottom w:val="0"/>
                                          <w:divBdr>
                                            <w:top w:val="none" w:sz="0" w:space="0" w:color="auto"/>
                                            <w:left w:val="none" w:sz="0" w:space="0" w:color="auto"/>
                                            <w:bottom w:val="none" w:sz="0" w:space="0" w:color="auto"/>
                                            <w:right w:val="none" w:sz="0" w:space="0" w:color="auto"/>
                                          </w:divBdr>
                                          <w:divsChild>
                                            <w:div w:id="502671415">
                                              <w:marLeft w:val="0"/>
                                              <w:marRight w:val="0"/>
                                              <w:marTop w:val="0"/>
                                              <w:marBottom w:val="0"/>
                                              <w:divBdr>
                                                <w:top w:val="none" w:sz="0" w:space="0" w:color="auto"/>
                                                <w:left w:val="none" w:sz="0" w:space="0" w:color="auto"/>
                                                <w:bottom w:val="none" w:sz="0" w:space="0" w:color="auto"/>
                                                <w:right w:val="none" w:sz="0" w:space="0" w:color="auto"/>
                                              </w:divBdr>
                                              <w:divsChild>
                                                <w:div w:id="1742754586">
                                                  <w:marLeft w:val="0"/>
                                                  <w:marRight w:val="0"/>
                                                  <w:marTop w:val="210"/>
                                                  <w:marBottom w:val="210"/>
                                                  <w:divBdr>
                                                    <w:top w:val="none" w:sz="0" w:space="0" w:color="auto"/>
                                                    <w:left w:val="none" w:sz="0" w:space="0" w:color="auto"/>
                                                    <w:bottom w:val="none" w:sz="0" w:space="0" w:color="auto"/>
                                                    <w:right w:val="none" w:sz="0" w:space="0" w:color="auto"/>
                                                  </w:divBdr>
                                                  <w:divsChild>
                                                    <w:div w:id="7706606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9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4788311" TargetMode="External"/><Relationship Id="rId3" Type="http://schemas.openxmlformats.org/officeDocument/2006/relationships/settings" Target="settings.xml"/><Relationship Id="rId7" Type="http://schemas.openxmlformats.org/officeDocument/2006/relationships/hyperlink" Target="https://ecode360.com/7690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Graham</dc:creator>
  <cp:keywords/>
  <dc:description/>
  <cp:lastModifiedBy>Village Clerk</cp:lastModifiedBy>
  <cp:revision>4</cp:revision>
  <cp:lastPrinted>2018-07-18T21:00:00Z</cp:lastPrinted>
  <dcterms:created xsi:type="dcterms:W3CDTF">2018-08-01T22:27:00Z</dcterms:created>
  <dcterms:modified xsi:type="dcterms:W3CDTF">2018-08-01T22:29:00Z</dcterms:modified>
</cp:coreProperties>
</file>